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454A" w14:textId="08C7767B" w:rsidR="00D30BF5" w:rsidRDefault="00086DC5">
      <w:r w:rsidRPr="00086DC5">
        <w:rPr>
          <w:noProof/>
          <w:sz w:val="28"/>
          <w:szCs w:val="28"/>
        </w:rPr>
        <w:drawing>
          <wp:inline distT="0" distB="0" distL="0" distR="0" wp14:anchorId="39F6CF4D" wp14:editId="1B6C6956">
            <wp:extent cx="5000625" cy="93630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936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0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C5"/>
    <w:rsid w:val="00086DC5"/>
    <w:rsid w:val="00D3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04C89"/>
  <w15:chartTrackingRefBased/>
  <w15:docId w15:val="{6F9E5D69-F910-4A7D-A74C-2E82C8E2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</dc:creator>
  <cp:keywords/>
  <dc:description/>
  <cp:lastModifiedBy>Gerencia</cp:lastModifiedBy>
  <cp:revision>1</cp:revision>
  <dcterms:created xsi:type="dcterms:W3CDTF">2026-07-02T12:50:00Z</dcterms:created>
  <dcterms:modified xsi:type="dcterms:W3CDTF">2026-07-02T12:51:00Z</dcterms:modified>
</cp:coreProperties>
</file>