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19389" w14:textId="77777777" w:rsidR="00E87058" w:rsidRDefault="00E87058" w:rsidP="00E87058">
      <w:pPr>
        <w:pStyle w:val="NormalWeb"/>
        <w:rPr>
          <w:color w:val="000000"/>
          <w:sz w:val="22"/>
          <w:szCs w:val="22"/>
        </w:rPr>
      </w:pPr>
      <w:bookmarkStart w:id="0" w:name="_GoBack"/>
      <w:bookmarkEnd w:id="0"/>
    </w:p>
    <w:p w14:paraId="7C25CBF1" w14:textId="77777777" w:rsidR="00CC0329" w:rsidRDefault="00CC0329" w:rsidP="00CC0329">
      <w:pPr>
        <w:pStyle w:val="NormalWeb"/>
        <w:rPr>
          <w:color w:val="000000"/>
          <w:sz w:val="22"/>
          <w:szCs w:val="22"/>
        </w:rPr>
      </w:pPr>
    </w:p>
    <w:p w14:paraId="510DC497" w14:textId="77777777" w:rsidR="00CC0329" w:rsidRDefault="00001B90" w:rsidP="00001B90">
      <w:pPr>
        <w:pStyle w:val="NormalWeb"/>
        <w:rPr>
          <w:rFonts w:ascii="Arial" w:hAnsi="Arial" w:cs="Arial"/>
          <w:b/>
          <w:i/>
          <w:color w:val="000000"/>
          <w:sz w:val="40"/>
          <w:szCs w:val="40"/>
        </w:rPr>
      </w:pPr>
      <w:proofErr w:type="gramStart"/>
      <w:r w:rsidRPr="00001B90">
        <w:rPr>
          <w:rFonts w:ascii="Arial" w:hAnsi="Arial" w:cs="Arial"/>
          <w:color w:val="000000"/>
          <w:sz w:val="40"/>
          <w:szCs w:val="40"/>
          <w:u w:val="single"/>
        </w:rPr>
        <w:t xml:space="preserve">ANEXO </w:t>
      </w:r>
      <w:r w:rsidRPr="00001B90">
        <w:rPr>
          <w:rFonts w:ascii="Arial" w:hAnsi="Arial" w:cs="Arial"/>
          <w:color w:val="000000"/>
          <w:sz w:val="40"/>
          <w:szCs w:val="40"/>
        </w:rPr>
        <w:t>:</w:t>
      </w:r>
      <w:proofErr w:type="gramEnd"/>
      <w:r w:rsidRPr="00001B90">
        <w:rPr>
          <w:rFonts w:ascii="Arial" w:hAnsi="Arial" w:cs="Arial"/>
          <w:b/>
          <w:color w:val="000000"/>
          <w:sz w:val="40"/>
          <w:szCs w:val="40"/>
        </w:rPr>
        <w:t xml:space="preserve"> NORMAS</w:t>
      </w:r>
      <w:r w:rsidR="00CC0329" w:rsidRPr="00001B90">
        <w:rPr>
          <w:rFonts w:ascii="Arial" w:hAnsi="Arial" w:cs="Arial"/>
          <w:b/>
          <w:color w:val="000000"/>
          <w:sz w:val="40"/>
          <w:szCs w:val="40"/>
        </w:rPr>
        <w:t xml:space="preserve"> OPERATIVAS</w:t>
      </w:r>
    </w:p>
    <w:p w14:paraId="183BA39C" w14:textId="77777777" w:rsidR="005D1BDD" w:rsidRPr="005D1BDD" w:rsidRDefault="005D1BDD" w:rsidP="003101DC">
      <w:pPr>
        <w:pStyle w:val="NormalWeb"/>
        <w:rPr>
          <w:rFonts w:ascii="Arial" w:hAnsi="Arial" w:cs="Arial"/>
          <w:b/>
          <w:i/>
          <w:color w:val="000000"/>
        </w:rPr>
      </w:pPr>
    </w:p>
    <w:p w14:paraId="4300477A" w14:textId="77777777" w:rsidR="00551032" w:rsidRPr="00D00B6A" w:rsidRDefault="00551032" w:rsidP="003101DC">
      <w:pPr>
        <w:pStyle w:val="NormalWeb"/>
        <w:jc w:val="both"/>
        <w:rPr>
          <w:rFonts w:ascii="Arial" w:hAnsi="Arial" w:cs="Arial"/>
          <w:b/>
          <w:i/>
          <w:color w:val="000000"/>
          <w:sz w:val="22"/>
          <w:szCs w:val="22"/>
        </w:rPr>
      </w:pPr>
      <w:r w:rsidRPr="00D00B6A">
        <w:rPr>
          <w:rFonts w:ascii="Arial" w:hAnsi="Arial" w:cs="Arial"/>
          <w:b/>
          <w:i/>
          <w:color w:val="000000"/>
          <w:sz w:val="22"/>
          <w:szCs w:val="22"/>
        </w:rPr>
        <w:t>NIVEL AMBULATORIO</w:t>
      </w:r>
    </w:p>
    <w:p w14:paraId="7CC2E8CF" w14:textId="77777777" w:rsidR="00CC0329" w:rsidRPr="00D00B6A" w:rsidRDefault="00D00B6A" w:rsidP="003101DC">
      <w:pPr>
        <w:pStyle w:val="NormalWeb"/>
        <w:jc w:val="both"/>
        <w:rPr>
          <w:rFonts w:ascii="Arial" w:hAnsi="Arial" w:cs="Arial"/>
          <w:b/>
          <w:i/>
          <w:color w:val="000000"/>
          <w:sz w:val="22"/>
          <w:szCs w:val="22"/>
        </w:rPr>
      </w:pPr>
      <w:r w:rsidRPr="00D00B6A">
        <w:rPr>
          <w:rFonts w:ascii="Arial" w:hAnsi="Arial" w:cs="Arial"/>
          <w:b/>
          <w:i/>
          <w:color w:val="000000"/>
          <w:sz w:val="22"/>
          <w:szCs w:val="22"/>
        </w:rPr>
        <w:t>1</w:t>
      </w:r>
      <w:r w:rsidRPr="00D00B6A">
        <w:rPr>
          <w:rFonts w:ascii="Arial" w:hAnsi="Arial" w:cs="Arial"/>
          <w:b/>
          <w:i/>
          <w:color w:val="000000"/>
          <w:sz w:val="22"/>
          <w:szCs w:val="22"/>
          <w:u w:val="single"/>
        </w:rPr>
        <w:t>)</w:t>
      </w:r>
      <w:r w:rsidR="00CC0329" w:rsidRPr="00D00B6A">
        <w:rPr>
          <w:rFonts w:ascii="Arial" w:hAnsi="Arial" w:cs="Arial"/>
          <w:b/>
          <w:i/>
          <w:color w:val="000000"/>
          <w:sz w:val="22"/>
          <w:szCs w:val="22"/>
          <w:u w:val="single"/>
        </w:rPr>
        <w:t xml:space="preserve"> DOCUMENTACION NECESARIA PARA LA ATENCION</w:t>
      </w:r>
    </w:p>
    <w:p w14:paraId="5C6A5711"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Es condición imprescindible para la atención de los afiliados de OSPSIP, la presentación de la siguiente documentación:</w:t>
      </w:r>
    </w:p>
    <w:p w14:paraId="769B0967"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Carnet de afiliado a la Obra Social</w:t>
      </w:r>
    </w:p>
    <w:p w14:paraId="34C4B9A4"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Documento de identidad</w:t>
      </w:r>
    </w:p>
    <w:p w14:paraId="7A12A0EA"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Ultimo recibo de haberes del titular o comprobante de aporte</w:t>
      </w:r>
      <w:r>
        <w:rPr>
          <w:rFonts w:ascii="Arial" w:hAnsi="Arial" w:cs="Arial"/>
          <w:color w:val="000000"/>
          <w:sz w:val="22"/>
          <w:szCs w:val="22"/>
        </w:rPr>
        <w:t xml:space="preserve"> (</w:t>
      </w:r>
      <w:proofErr w:type="spellStart"/>
      <w:r>
        <w:rPr>
          <w:rFonts w:ascii="Arial" w:hAnsi="Arial" w:cs="Arial"/>
          <w:color w:val="000000"/>
          <w:sz w:val="22"/>
          <w:szCs w:val="22"/>
        </w:rPr>
        <w:t>monotributo</w:t>
      </w:r>
      <w:proofErr w:type="spellEnd"/>
      <w:r>
        <w:rPr>
          <w:rFonts w:ascii="Arial" w:hAnsi="Arial" w:cs="Arial"/>
          <w:color w:val="000000"/>
          <w:sz w:val="22"/>
          <w:szCs w:val="22"/>
        </w:rPr>
        <w:t>)</w:t>
      </w:r>
      <w:r w:rsidRPr="00362E1A">
        <w:rPr>
          <w:rFonts w:ascii="Arial" w:hAnsi="Arial" w:cs="Arial"/>
          <w:color w:val="000000"/>
          <w:sz w:val="22"/>
          <w:szCs w:val="22"/>
        </w:rPr>
        <w:t>.</w:t>
      </w:r>
    </w:p>
    <w:p w14:paraId="37B43721" w14:textId="77777777" w:rsidR="00CC0329" w:rsidRPr="00D00B6A" w:rsidRDefault="00CC0329" w:rsidP="003101DC">
      <w:pPr>
        <w:pStyle w:val="NormalWeb"/>
        <w:jc w:val="both"/>
        <w:rPr>
          <w:rFonts w:ascii="Arial" w:hAnsi="Arial" w:cs="Arial"/>
          <w:b/>
          <w:i/>
          <w:color w:val="000000"/>
          <w:sz w:val="22"/>
          <w:szCs w:val="22"/>
          <w:u w:val="single"/>
        </w:rPr>
      </w:pPr>
      <w:r w:rsidRPr="00D00B6A">
        <w:rPr>
          <w:rFonts w:ascii="Arial" w:hAnsi="Arial" w:cs="Arial"/>
          <w:b/>
          <w:i/>
          <w:color w:val="000000"/>
          <w:sz w:val="22"/>
          <w:szCs w:val="22"/>
          <w:u w:val="single"/>
        </w:rPr>
        <w:t>2) ORDEN MÉDICA VALIDA</w:t>
      </w:r>
    </w:p>
    <w:p w14:paraId="17B3CC3A"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Deberá consignarse en forma clara y completa los siguientes datos:</w:t>
      </w:r>
    </w:p>
    <w:p w14:paraId="67AE7B60"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Apellido y nombre del afiliado</w:t>
      </w:r>
    </w:p>
    <w:p w14:paraId="2BBFF575"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Edad</w:t>
      </w:r>
    </w:p>
    <w:p w14:paraId="7E384C56"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Obra Social</w:t>
      </w:r>
    </w:p>
    <w:p w14:paraId="50D58058"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Nº de afiliado</w:t>
      </w:r>
      <w:r>
        <w:rPr>
          <w:rFonts w:ascii="Arial" w:hAnsi="Arial" w:cs="Arial"/>
          <w:color w:val="000000"/>
          <w:sz w:val="22"/>
          <w:szCs w:val="22"/>
        </w:rPr>
        <w:t xml:space="preserve"> o DNI</w:t>
      </w:r>
    </w:p>
    <w:p w14:paraId="29A9889C"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Fecha de solicitud del estudio</w:t>
      </w:r>
      <w:r w:rsidR="009669A5">
        <w:rPr>
          <w:rFonts w:ascii="Arial" w:hAnsi="Arial" w:cs="Arial"/>
          <w:color w:val="000000"/>
          <w:sz w:val="22"/>
          <w:szCs w:val="22"/>
        </w:rPr>
        <w:t xml:space="preserve"> o interconsulta.</w:t>
      </w:r>
    </w:p>
    <w:p w14:paraId="67EA9DF0"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xml:space="preserve">- Estudio </w:t>
      </w:r>
      <w:r w:rsidR="009669A5">
        <w:rPr>
          <w:rFonts w:ascii="Arial" w:hAnsi="Arial" w:cs="Arial"/>
          <w:color w:val="000000"/>
          <w:sz w:val="22"/>
          <w:szCs w:val="22"/>
        </w:rPr>
        <w:t>o interconsulta solicitada.</w:t>
      </w:r>
    </w:p>
    <w:p w14:paraId="2EB9F527"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Diagnóstico</w:t>
      </w:r>
    </w:p>
    <w:p w14:paraId="2EFEA166"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Firma y sello del profesional</w:t>
      </w:r>
      <w:r w:rsidR="00A97FB2">
        <w:rPr>
          <w:rFonts w:ascii="Arial" w:hAnsi="Arial" w:cs="Arial"/>
          <w:color w:val="000000"/>
          <w:sz w:val="22"/>
          <w:szCs w:val="22"/>
        </w:rPr>
        <w:t xml:space="preserve"> (Legible)</w:t>
      </w:r>
    </w:p>
    <w:p w14:paraId="7982A3C9" w14:textId="77777777" w:rsidR="00CC0329" w:rsidRPr="00362E1A" w:rsidRDefault="00CC0329" w:rsidP="003101DC">
      <w:pPr>
        <w:pStyle w:val="NormalWeb"/>
        <w:jc w:val="both"/>
        <w:rPr>
          <w:rFonts w:ascii="Arial" w:hAnsi="Arial" w:cs="Arial"/>
          <w:color w:val="000000"/>
          <w:sz w:val="22"/>
          <w:szCs w:val="22"/>
        </w:rPr>
      </w:pPr>
      <w:r w:rsidRPr="00362E1A">
        <w:rPr>
          <w:rFonts w:ascii="Arial" w:hAnsi="Arial" w:cs="Arial"/>
          <w:color w:val="000000"/>
          <w:sz w:val="22"/>
          <w:szCs w:val="22"/>
        </w:rPr>
        <w:t>- En ningún caso el médico especialista podrá sugerir o indicar al centro efector que realizará el estudio.</w:t>
      </w:r>
    </w:p>
    <w:p w14:paraId="23D25F24" w14:textId="77777777" w:rsidR="00551032" w:rsidRDefault="00A97FB2" w:rsidP="003101DC">
      <w:pPr>
        <w:pStyle w:val="NormalWeb"/>
        <w:jc w:val="both"/>
        <w:rPr>
          <w:rFonts w:ascii="Arial" w:hAnsi="Arial" w:cs="Arial"/>
          <w:color w:val="000000"/>
          <w:sz w:val="22"/>
          <w:szCs w:val="22"/>
        </w:rPr>
      </w:pPr>
      <w:r>
        <w:rPr>
          <w:rFonts w:ascii="Arial" w:hAnsi="Arial" w:cs="Arial"/>
          <w:color w:val="000000"/>
          <w:sz w:val="22"/>
          <w:szCs w:val="22"/>
        </w:rPr>
        <w:t>- Cabe destacar que cualquier tipo de</w:t>
      </w:r>
      <w:r w:rsidR="0011031D">
        <w:rPr>
          <w:rFonts w:ascii="Arial" w:hAnsi="Arial" w:cs="Arial"/>
          <w:color w:val="000000"/>
          <w:sz w:val="22"/>
          <w:szCs w:val="22"/>
        </w:rPr>
        <w:t>,</w:t>
      </w:r>
      <w:r>
        <w:rPr>
          <w:rFonts w:ascii="Arial" w:hAnsi="Arial" w:cs="Arial"/>
          <w:color w:val="000000"/>
          <w:sz w:val="22"/>
          <w:szCs w:val="22"/>
        </w:rPr>
        <w:t xml:space="preserve"> </w:t>
      </w:r>
      <w:r w:rsidR="0011031D">
        <w:rPr>
          <w:rFonts w:ascii="Arial" w:hAnsi="Arial" w:cs="Arial"/>
          <w:color w:val="000000"/>
          <w:sz w:val="22"/>
          <w:szCs w:val="22"/>
        </w:rPr>
        <w:t xml:space="preserve">cambio de tinta, </w:t>
      </w:r>
      <w:r>
        <w:rPr>
          <w:rFonts w:ascii="Arial" w:hAnsi="Arial" w:cs="Arial"/>
          <w:color w:val="000000"/>
          <w:sz w:val="22"/>
          <w:szCs w:val="22"/>
        </w:rPr>
        <w:t>enmienda, tacha</w:t>
      </w:r>
      <w:r w:rsidR="0011031D">
        <w:rPr>
          <w:rFonts w:ascii="Arial" w:hAnsi="Arial" w:cs="Arial"/>
          <w:color w:val="000000"/>
          <w:sz w:val="22"/>
          <w:szCs w:val="22"/>
        </w:rPr>
        <w:t>dura o remarcación, que no sea salvada por el profesional emisor de la orden, invalidará la misma.</w:t>
      </w:r>
    </w:p>
    <w:p w14:paraId="5898AB23" w14:textId="77777777" w:rsidR="00551032" w:rsidRDefault="00551032" w:rsidP="00551032">
      <w:pPr>
        <w:pStyle w:val="NormalWeb"/>
        <w:rPr>
          <w:rFonts w:ascii="Arial" w:hAnsi="Arial" w:cs="Arial"/>
          <w:i/>
          <w:color w:val="000000"/>
          <w:sz w:val="22"/>
          <w:szCs w:val="22"/>
          <w:u w:val="single"/>
        </w:rPr>
      </w:pPr>
    </w:p>
    <w:p w14:paraId="73EA4D5B" w14:textId="77777777" w:rsidR="00551032" w:rsidRPr="00551032" w:rsidRDefault="00551032" w:rsidP="003101DC">
      <w:pPr>
        <w:pStyle w:val="NormalWeb"/>
        <w:jc w:val="both"/>
        <w:rPr>
          <w:rFonts w:ascii="Arial" w:hAnsi="Arial" w:cs="Arial"/>
          <w:b/>
          <w:i/>
          <w:color w:val="000000"/>
          <w:sz w:val="22"/>
          <w:szCs w:val="22"/>
          <w:u w:val="single"/>
        </w:rPr>
      </w:pPr>
      <w:r w:rsidRPr="00551032">
        <w:rPr>
          <w:rFonts w:ascii="Arial" w:hAnsi="Arial" w:cs="Arial"/>
          <w:b/>
          <w:i/>
          <w:color w:val="000000"/>
          <w:sz w:val="22"/>
          <w:szCs w:val="22"/>
          <w:u w:val="single"/>
        </w:rPr>
        <w:t>3) MODELO DE AUTORIZACION EMITIDA POR LA OBRA SOCIAL.</w:t>
      </w:r>
    </w:p>
    <w:p w14:paraId="7EA68E9F" w14:textId="77777777" w:rsidR="00551032" w:rsidRPr="00362E1A" w:rsidRDefault="00551032" w:rsidP="003101DC">
      <w:pPr>
        <w:pStyle w:val="NormalWeb"/>
        <w:jc w:val="both"/>
        <w:rPr>
          <w:rFonts w:ascii="Arial" w:hAnsi="Arial" w:cs="Arial"/>
          <w:color w:val="000000"/>
          <w:sz w:val="22"/>
          <w:szCs w:val="22"/>
        </w:rPr>
      </w:pPr>
      <w:r>
        <w:rPr>
          <w:rFonts w:ascii="Arial" w:hAnsi="Arial" w:cs="Arial"/>
          <w:color w:val="000000"/>
          <w:sz w:val="22"/>
          <w:szCs w:val="22"/>
        </w:rPr>
        <w:t>- El modelo de autorización que se muestra a con</w:t>
      </w:r>
      <w:r w:rsidR="00EC36F8">
        <w:rPr>
          <w:rFonts w:ascii="Arial" w:hAnsi="Arial" w:cs="Arial"/>
          <w:color w:val="000000"/>
          <w:sz w:val="22"/>
          <w:szCs w:val="22"/>
        </w:rPr>
        <w:t>tinuación tiene una validez de 3</w:t>
      </w:r>
      <w:r>
        <w:rPr>
          <w:rFonts w:ascii="Arial" w:hAnsi="Arial" w:cs="Arial"/>
          <w:color w:val="000000"/>
          <w:sz w:val="22"/>
          <w:szCs w:val="22"/>
        </w:rPr>
        <w:t xml:space="preserve">0 días </w:t>
      </w:r>
      <w:r w:rsidR="00A5678D">
        <w:rPr>
          <w:rFonts w:ascii="Arial" w:hAnsi="Arial" w:cs="Arial"/>
          <w:color w:val="000000"/>
          <w:sz w:val="22"/>
          <w:szCs w:val="22"/>
        </w:rPr>
        <w:t xml:space="preserve">de corrido </w:t>
      </w:r>
      <w:r>
        <w:rPr>
          <w:rFonts w:ascii="Arial" w:hAnsi="Arial" w:cs="Arial"/>
          <w:color w:val="000000"/>
          <w:sz w:val="22"/>
          <w:szCs w:val="22"/>
        </w:rPr>
        <w:t>a partir de la fecha de emisión</w:t>
      </w:r>
      <w:r w:rsidR="00A5678D">
        <w:rPr>
          <w:rFonts w:ascii="Arial" w:hAnsi="Arial" w:cs="Arial"/>
          <w:color w:val="000000"/>
          <w:sz w:val="22"/>
          <w:szCs w:val="22"/>
        </w:rPr>
        <w:t xml:space="preserve"> / autorización</w:t>
      </w:r>
      <w:r>
        <w:rPr>
          <w:rFonts w:ascii="Arial" w:hAnsi="Arial" w:cs="Arial"/>
          <w:color w:val="000000"/>
          <w:sz w:val="22"/>
          <w:szCs w:val="22"/>
        </w:rPr>
        <w:t>.</w:t>
      </w:r>
      <w:r w:rsidR="00C677E9">
        <w:rPr>
          <w:rFonts w:ascii="Arial" w:hAnsi="Arial" w:cs="Arial"/>
          <w:color w:val="000000"/>
          <w:sz w:val="22"/>
          <w:szCs w:val="22"/>
        </w:rPr>
        <w:t xml:space="preserve"> Luego de esa fecha caducará</w:t>
      </w:r>
      <w:r w:rsidR="00A97FB2">
        <w:rPr>
          <w:rFonts w:ascii="Arial" w:hAnsi="Arial" w:cs="Arial"/>
          <w:color w:val="000000"/>
          <w:sz w:val="22"/>
          <w:szCs w:val="22"/>
        </w:rPr>
        <w:t>, salvo expresa revalidación del emisor.</w:t>
      </w:r>
    </w:p>
    <w:p w14:paraId="56BA5F9F" w14:textId="77777777" w:rsidR="00551032" w:rsidRPr="008C3414" w:rsidRDefault="00285395" w:rsidP="00551032">
      <w:pPr>
        <w:rPr>
          <w:rFonts w:ascii="Arial" w:hAnsi="Arial" w:cs="Arial"/>
          <w:lang w:val="es-ES"/>
        </w:rPr>
      </w:pPr>
      <w:r w:rsidRPr="00285395">
        <w:rPr>
          <w:rFonts w:ascii="Arial" w:hAnsi="Arial" w:cs="Arial"/>
          <w:noProof/>
          <w:lang w:eastAsia="es-AR"/>
        </w:rPr>
        <w:drawing>
          <wp:inline distT="0" distB="0" distL="0" distR="0" wp14:anchorId="3A145AC5" wp14:editId="39EB0019">
            <wp:extent cx="6067425" cy="6419850"/>
            <wp:effectExtent l="19050" t="0" r="9525" b="0"/>
            <wp:docPr id="3" name="Imagen 11" descr="C:\Users\RobertoP\AppData\Local\Microsoft\Windows\INetCache\Content.Word\Captura de pantalla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obertoP\AppData\Local\Microsoft\Windows\INetCache\Content.Word\Captura de pantalla (27).png"/>
                    <pic:cNvPicPr>
                      <a:picLocks noChangeAspect="1" noChangeArrowheads="1"/>
                    </pic:cNvPicPr>
                  </pic:nvPicPr>
                  <pic:blipFill>
                    <a:blip r:embed="rId8"/>
                    <a:srcRect/>
                    <a:stretch>
                      <a:fillRect/>
                    </a:stretch>
                  </pic:blipFill>
                  <pic:spPr bwMode="auto">
                    <a:xfrm>
                      <a:off x="0" y="0"/>
                      <a:ext cx="6073098" cy="6425853"/>
                    </a:xfrm>
                    <a:prstGeom prst="rect">
                      <a:avLst/>
                    </a:prstGeom>
                    <a:noFill/>
                    <a:ln w="9525">
                      <a:noFill/>
                      <a:miter lim="800000"/>
                      <a:headEnd/>
                      <a:tailEnd/>
                    </a:ln>
                  </pic:spPr>
                </pic:pic>
              </a:graphicData>
            </a:graphic>
          </wp:inline>
        </w:drawing>
      </w:r>
    </w:p>
    <w:p w14:paraId="46F34C53" w14:textId="77777777" w:rsidR="00551032" w:rsidRDefault="00551032" w:rsidP="00CC0329">
      <w:pPr>
        <w:pStyle w:val="NormalWeb"/>
        <w:rPr>
          <w:rFonts w:ascii="Arial" w:hAnsi="Arial" w:cs="Arial"/>
          <w:b/>
          <w:color w:val="000000"/>
          <w:sz w:val="22"/>
          <w:szCs w:val="22"/>
        </w:rPr>
      </w:pPr>
    </w:p>
    <w:p w14:paraId="7EC3E5C3" w14:textId="77777777" w:rsidR="00C677E9" w:rsidRDefault="00C677E9" w:rsidP="003101DC">
      <w:pPr>
        <w:pStyle w:val="NormalWeb"/>
        <w:jc w:val="both"/>
        <w:rPr>
          <w:rFonts w:ascii="Arial" w:hAnsi="Arial" w:cs="Arial"/>
          <w:b/>
          <w:i/>
          <w:color w:val="000000"/>
          <w:sz w:val="22"/>
          <w:szCs w:val="22"/>
          <w:u w:val="single"/>
        </w:rPr>
      </w:pPr>
    </w:p>
    <w:p w14:paraId="3C527355" w14:textId="77777777" w:rsidR="00CC0329" w:rsidRPr="0011031D" w:rsidRDefault="00551032" w:rsidP="003101DC">
      <w:pPr>
        <w:pStyle w:val="NormalWeb"/>
        <w:jc w:val="both"/>
        <w:rPr>
          <w:rFonts w:ascii="Arial" w:hAnsi="Arial" w:cs="Arial"/>
          <w:b/>
          <w:i/>
          <w:color w:val="000000"/>
          <w:sz w:val="22"/>
          <w:szCs w:val="22"/>
          <w:u w:val="single"/>
        </w:rPr>
      </w:pPr>
      <w:r w:rsidRPr="0011031D">
        <w:rPr>
          <w:rFonts w:ascii="Arial" w:hAnsi="Arial" w:cs="Arial"/>
          <w:b/>
          <w:i/>
          <w:color w:val="000000"/>
          <w:sz w:val="22"/>
          <w:szCs w:val="22"/>
          <w:u w:val="single"/>
        </w:rPr>
        <w:t>4</w:t>
      </w:r>
      <w:r w:rsidR="00CC0329" w:rsidRPr="0011031D">
        <w:rPr>
          <w:rFonts w:ascii="Arial" w:hAnsi="Arial" w:cs="Arial"/>
          <w:b/>
          <w:i/>
          <w:color w:val="000000"/>
          <w:sz w:val="22"/>
          <w:szCs w:val="22"/>
          <w:u w:val="single"/>
        </w:rPr>
        <w:t xml:space="preserve">) </w:t>
      </w:r>
      <w:r w:rsidR="0011031D" w:rsidRPr="0011031D">
        <w:rPr>
          <w:rFonts w:ascii="Arial" w:hAnsi="Arial" w:cs="Arial"/>
          <w:b/>
          <w:i/>
          <w:color w:val="000000"/>
          <w:sz w:val="22"/>
          <w:szCs w:val="22"/>
          <w:u w:val="single"/>
        </w:rPr>
        <w:t>ATENCION POR GUARDIA (REQUISITOS)</w:t>
      </w:r>
    </w:p>
    <w:p w14:paraId="421F69B5" w14:textId="77777777" w:rsidR="00CC0329" w:rsidRDefault="00551032"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0011031D">
        <w:rPr>
          <w:rFonts w:ascii="Arial" w:hAnsi="Arial" w:cs="Arial"/>
          <w:color w:val="000000"/>
          <w:sz w:val="22"/>
          <w:szCs w:val="22"/>
        </w:rPr>
        <w:t>D</w:t>
      </w:r>
      <w:r w:rsidR="00CC0329">
        <w:rPr>
          <w:rFonts w:ascii="Arial" w:hAnsi="Arial" w:cs="Arial"/>
          <w:color w:val="000000"/>
          <w:sz w:val="22"/>
          <w:szCs w:val="22"/>
        </w:rPr>
        <w:t>ocumentación descripta en el punto N°1.</w:t>
      </w:r>
    </w:p>
    <w:p w14:paraId="4A2718D3" w14:textId="77777777" w:rsidR="00CC0329" w:rsidRDefault="00551032"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00CC0329">
        <w:rPr>
          <w:rFonts w:ascii="Arial" w:hAnsi="Arial" w:cs="Arial"/>
          <w:color w:val="000000"/>
          <w:sz w:val="22"/>
          <w:szCs w:val="22"/>
        </w:rPr>
        <w:t xml:space="preserve">Para este tipo de atención el afiliado no abonara </w:t>
      </w:r>
      <w:proofErr w:type="spellStart"/>
      <w:r w:rsidR="00CC0329">
        <w:rPr>
          <w:rFonts w:ascii="Arial" w:hAnsi="Arial" w:cs="Arial"/>
          <w:color w:val="000000"/>
          <w:sz w:val="22"/>
          <w:szCs w:val="22"/>
        </w:rPr>
        <w:t>coseguro</w:t>
      </w:r>
      <w:proofErr w:type="spellEnd"/>
      <w:r w:rsidR="00CC0329">
        <w:rPr>
          <w:rFonts w:ascii="Arial" w:hAnsi="Arial" w:cs="Arial"/>
          <w:color w:val="000000"/>
          <w:sz w:val="22"/>
          <w:szCs w:val="22"/>
        </w:rPr>
        <w:t>.</w:t>
      </w:r>
    </w:p>
    <w:p w14:paraId="58F028D9" w14:textId="77777777" w:rsidR="008C3414" w:rsidRDefault="008C3414" w:rsidP="003101DC">
      <w:pPr>
        <w:pStyle w:val="NormalWeb"/>
        <w:jc w:val="both"/>
        <w:rPr>
          <w:rFonts w:ascii="Arial" w:hAnsi="Arial" w:cs="Arial"/>
          <w:color w:val="000000"/>
          <w:sz w:val="22"/>
          <w:szCs w:val="22"/>
        </w:rPr>
      </w:pPr>
    </w:p>
    <w:p w14:paraId="105BF0A4" w14:textId="77777777" w:rsidR="00F403AE" w:rsidRPr="00551032" w:rsidRDefault="00551032" w:rsidP="003101DC">
      <w:pPr>
        <w:pStyle w:val="NormalWeb"/>
        <w:jc w:val="both"/>
        <w:rPr>
          <w:rFonts w:ascii="Arial" w:hAnsi="Arial" w:cs="Arial"/>
          <w:b/>
          <w:i/>
          <w:color w:val="000000"/>
          <w:sz w:val="22"/>
          <w:szCs w:val="22"/>
          <w:u w:val="single"/>
        </w:rPr>
      </w:pPr>
      <w:r w:rsidRPr="00551032">
        <w:rPr>
          <w:rFonts w:ascii="Arial" w:hAnsi="Arial" w:cs="Arial"/>
          <w:b/>
          <w:i/>
          <w:color w:val="000000"/>
          <w:sz w:val="22"/>
          <w:szCs w:val="22"/>
          <w:u w:val="single"/>
        </w:rPr>
        <w:t>5</w:t>
      </w:r>
      <w:r w:rsidR="008C3414" w:rsidRPr="00551032">
        <w:rPr>
          <w:rFonts w:ascii="Arial" w:hAnsi="Arial" w:cs="Arial"/>
          <w:b/>
          <w:i/>
          <w:color w:val="000000"/>
          <w:sz w:val="22"/>
          <w:szCs w:val="22"/>
          <w:u w:val="single"/>
        </w:rPr>
        <w:t>) CONSULTAS MÉDICAS DE BAJA COMPLEJIDAD</w:t>
      </w:r>
      <w:r w:rsidR="009669A5" w:rsidRPr="00551032">
        <w:rPr>
          <w:rFonts w:ascii="Arial" w:hAnsi="Arial" w:cs="Arial"/>
          <w:b/>
          <w:i/>
          <w:color w:val="000000"/>
          <w:sz w:val="22"/>
          <w:szCs w:val="22"/>
          <w:u w:val="single"/>
        </w:rPr>
        <w:t xml:space="preserve"> (REQUISITOS)</w:t>
      </w:r>
    </w:p>
    <w:p w14:paraId="322B74F5" w14:textId="77777777" w:rsidR="008C3414" w:rsidRDefault="008C3414" w:rsidP="003101DC">
      <w:pPr>
        <w:pStyle w:val="NormalWeb"/>
        <w:jc w:val="both"/>
        <w:rPr>
          <w:rFonts w:ascii="Arial" w:hAnsi="Arial" w:cs="Arial"/>
          <w:color w:val="000000"/>
          <w:sz w:val="22"/>
          <w:szCs w:val="22"/>
        </w:rPr>
      </w:pPr>
      <w:r>
        <w:rPr>
          <w:rFonts w:ascii="Arial" w:hAnsi="Arial" w:cs="Arial"/>
          <w:color w:val="000000"/>
          <w:sz w:val="22"/>
          <w:szCs w:val="22"/>
        </w:rPr>
        <w:t>-</w:t>
      </w:r>
      <w:r w:rsidR="009669A5">
        <w:rPr>
          <w:rFonts w:ascii="Arial" w:hAnsi="Arial" w:cs="Arial"/>
          <w:color w:val="000000"/>
          <w:sz w:val="22"/>
          <w:szCs w:val="22"/>
        </w:rPr>
        <w:t xml:space="preserve"> D</w:t>
      </w:r>
      <w:r>
        <w:rPr>
          <w:rFonts w:ascii="Arial" w:hAnsi="Arial" w:cs="Arial"/>
          <w:color w:val="000000"/>
          <w:sz w:val="22"/>
          <w:szCs w:val="22"/>
        </w:rPr>
        <w:t>ocumentación descripta en el punto N°1.</w:t>
      </w:r>
    </w:p>
    <w:p w14:paraId="4832A961" w14:textId="77777777" w:rsidR="0011031D" w:rsidRDefault="0011031D" w:rsidP="003101DC">
      <w:pPr>
        <w:pStyle w:val="NormalWeb"/>
        <w:jc w:val="both"/>
        <w:rPr>
          <w:rFonts w:ascii="Arial" w:hAnsi="Arial" w:cs="Arial"/>
          <w:color w:val="000000"/>
          <w:sz w:val="22"/>
          <w:szCs w:val="22"/>
        </w:rPr>
      </w:pPr>
    </w:p>
    <w:p w14:paraId="5A98C7ED" w14:textId="77777777" w:rsidR="008C3414" w:rsidRPr="00551032" w:rsidRDefault="00551032" w:rsidP="003101DC">
      <w:pPr>
        <w:pStyle w:val="NormalWeb"/>
        <w:jc w:val="both"/>
        <w:rPr>
          <w:rFonts w:ascii="Arial" w:hAnsi="Arial" w:cs="Arial"/>
          <w:b/>
          <w:i/>
          <w:color w:val="000000"/>
          <w:sz w:val="22"/>
          <w:szCs w:val="22"/>
          <w:u w:val="single"/>
        </w:rPr>
      </w:pPr>
      <w:r w:rsidRPr="00551032">
        <w:rPr>
          <w:rFonts w:ascii="Arial" w:hAnsi="Arial" w:cs="Arial"/>
          <w:b/>
          <w:i/>
          <w:color w:val="000000"/>
          <w:sz w:val="22"/>
          <w:szCs w:val="22"/>
          <w:u w:val="single"/>
        </w:rPr>
        <w:t>6</w:t>
      </w:r>
      <w:r w:rsidR="008C3414" w:rsidRPr="00551032">
        <w:rPr>
          <w:rFonts w:ascii="Arial" w:hAnsi="Arial" w:cs="Arial"/>
          <w:b/>
          <w:i/>
          <w:color w:val="000000"/>
          <w:sz w:val="22"/>
          <w:szCs w:val="22"/>
          <w:u w:val="single"/>
        </w:rPr>
        <w:t>) CONSULTAS MÉDICAS DE MEDIA</w:t>
      </w:r>
      <w:r w:rsidR="00A97FB2">
        <w:rPr>
          <w:rFonts w:ascii="Arial" w:hAnsi="Arial" w:cs="Arial"/>
          <w:b/>
          <w:i/>
          <w:color w:val="000000"/>
          <w:sz w:val="22"/>
          <w:szCs w:val="22"/>
          <w:u w:val="single"/>
        </w:rPr>
        <w:t>NA</w:t>
      </w:r>
      <w:r w:rsidR="008C3414" w:rsidRPr="00551032">
        <w:rPr>
          <w:rFonts w:ascii="Arial" w:hAnsi="Arial" w:cs="Arial"/>
          <w:b/>
          <w:i/>
          <w:color w:val="000000"/>
          <w:sz w:val="22"/>
          <w:szCs w:val="22"/>
          <w:u w:val="single"/>
        </w:rPr>
        <w:t xml:space="preserve"> O ALTA COMPLEJIDAD</w:t>
      </w:r>
      <w:r w:rsidR="009669A5" w:rsidRPr="00551032">
        <w:rPr>
          <w:rFonts w:ascii="Arial" w:hAnsi="Arial" w:cs="Arial"/>
          <w:b/>
          <w:i/>
          <w:color w:val="000000"/>
          <w:sz w:val="22"/>
          <w:szCs w:val="22"/>
          <w:u w:val="single"/>
        </w:rPr>
        <w:t xml:space="preserve"> (REQUISITOS)</w:t>
      </w:r>
    </w:p>
    <w:p w14:paraId="323AB933" w14:textId="77777777" w:rsidR="008C3414" w:rsidRDefault="008C3414"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009669A5">
        <w:rPr>
          <w:rFonts w:ascii="Arial" w:hAnsi="Arial" w:cs="Arial"/>
          <w:color w:val="000000"/>
          <w:sz w:val="22"/>
          <w:szCs w:val="22"/>
        </w:rPr>
        <w:t xml:space="preserve">Documentación </w:t>
      </w:r>
      <w:r>
        <w:rPr>
          <w:rFonts w:ascii="Arial" w:hAnsi="Arial" w:cs="Arial"/>
          <w:color w:val="000000"/>
          <w:sz w:val="22"/>
          <w:szCs w:val="22"/>
        </w:rPr>
        <w:t>descripta en el punto N°1.</w:t>
      </w:r>
    </w:p>
    <w:p w14:paraId="11DF94CC" w14:textId="77777777" w:rsidR="009669A5" w:rsidRDefault="009669A5" w:rsidP="003101DC">
      <w:pPr>
        <w:pStyle w:val="NormalWeb"/>
        <w:jc w:val="both"/>
        <w:rPr>
          <w:rFonts w:ascii="Arial" w:hAnsi="Arial" w:cs="Arial"/>
          <w:color w:val="000000"/>
          <w:sz w:val="22"/>
          <w:szCs w:val="22"/>
        </w:rPr>
      </w:pPr>
      <w:r>
        <w:rPr>
          <w:rFonts w:ascii="Arial" w:hAnsi="Arial" w:cs="Arial"/>
          <w:color w:val="000000"/>
          <w:sz w:val="22"/>
          <w:szCs w:val="22"/>
        </w:rPr>
        <w:t>- Orden médica valida según punto N°2</w:t>
      </w:r>
    </w:p>
    <w:p w14:paraId="495C2396" w14:textId="77777777" w:rsidR="009669A5" w:rsidRDefault="008C3414"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009669A5">
        <w:rPr>
          <w:rFonts w:ascii="Arial" w:hAnsi="Arial" w:cs="Arial"/>
          <w:color w:val="000000"/>
          <w:sz w:val="22"/>
          <w:szCs w:val="22"/>
        </w:rPr>
        <w:t>A</w:t>
      </w:r>
      <w:r w:rsidRPr="00362E1A">
        <w:rPr>
          <w:rFonts w:ascii="Arial" w:hAnsi="Arial" w:cs="Arial"/>
          <w:color w:val="000000"/>
          <w:sz w:val="22"/>
          <w:szCs w:val="22"/>
        </w:rPr>
        <w:t>utorización previa y expresa de la Obra Social</w:t>
      </w:r>
      <w:r w:rsidR="004E046D">
        <w:rPr>
          <w:rFonts w:ascii="Arial" w:hAnsi="Arial" w:cs="Arial"/>
          <w:color w:val="000000"/>
          <w:sz w:val="22"/>
          <w:szCs w:val="22"/>
        </w:rPr>
        <w:t>, que tendrá una vigencia de 3</w:t>
      </w:r>
      <w:r>
        <w:rPr>
          <w:rFonts w:ascii="Arial" w:hAnsi="Arial" w:cs="Arial"/>
          <w:color w:val="000000"/>
          <w:sz w:val="22"/>
          <w:szCs w:val="22"/>
        </w:rPr>
        <w:t>0 días corridos (</w:t>
      </w:r>
      <w:r w:rsidR="00551032">
        <w:rPr>
          <w:rFonts w:ascii="Arial" w:hAnsi="Arial" w:cs="Arial"/>
          <w:color w:val="000000"/>
          <w:sz w:val="22"/>
          <w:szCs w:val="22"/>
        </w:rPr>
        <w:t>según modelo descripto en el punto N°3</w:t>
      </w:r>
      <w:r>
        <w:rPr>
          <w:rFonts w:ascii="Arial" w:hAnsi="Arial" w:cs="Arial"/>
          <w:color w:val="000000"/>
          <w:sz w:val="22"/>
          <w:szCs w:val="22"/>
        </w:rPr>
        <w:t>)</w:t>
      </w:r>
      <w:r w:rsidR="009669A5">
        <w:rPr>
          <w:rFonts w:ascii="Arial" w:hAnsi="Arial" w:cs="Arial"/>
          <w:color w:val="000000"/>
          <w:sz w:val="22"/>
          <w:szCs w:val="22"/>
        </w:rPr>
        <w:t>.</w:t>
      </w:r>
    </w:p>
    <w:p w14:paraId="6ECE0449" w14:textId="2243265E" w:rsidR="008C3414" w:rsidRDefault="00D610B7" w:rsidP="003101DC">
      <w:pPr>
        <w:pStyle w:val="NormalWeb"/>
        <w:jc w:val="both"/>
        <w:rPr>
          <w:rFonts w:ascii="Arial" w:hAnsi="Arial" w:cs="Arial"/>
          <w:color w:val="000000"/>
          <w:sz w:val="22"/>
          <w:szCs w:val="22"/>
        </w:rPr>
      </w:pPr>
      <w:r>
        <w:rPr>
          <w:rFonts w:ascii="Arial" w:hAnsi="Arial" w:cs="Arial"/>
          <w:color w:val="000000"/>
          <w:sz w:val="22"/>
          <w:szCs w:val="22"/>
        </w:rPr>
        <w:t xml:space="preserve">- Las autorizaciones para los pacientes ambulatorios </w:t>
      </w:r>
      <w:r w:rsidR="00C54663">
        <w:rPr>
          <w:rFonts w:ascii="Arial" w:hAnsi="Arial" w:cs="Arial"/>
          <w:color w:val="000000"/>
          <w:sz w:val="22"/>
          <w:szCs w:val="22"/>
        </w:rPr>
        <w:t xml:space="preserve">deben </w:t>
      </w:r>
      <w:r>
        <w:rPr>
          <w:rFonts w:ascii="Arial" w:hAnsi="Arial" w:cs="Arial"/>
          <w:color w:val="000000"/>
          <w:sz w:val="22"/>
          <w:szCs w:val="22"/>
        </w:rPr>
        <w:t>gestionar</w:t>
      </w:r>
      <w:r w:rsidR="00C54663">
        <w:rPr>
          <w:rFonts w:ascii="Arial" w:hAnsi="Arial" w:cs="Arial"/>
          <w:color w:val="000000"/>
          <w:sz w:val="22"/>
          <w:szCs w:val="22"/>
        </w:rPr>
        <w:t xml:space="preserve">se a través del </w:t>
      </w:r>
      <w:r>
        <w:rPr>
          <w:rFonts w:ascii="Arial" w:hAnsi="Arial" w:cs="Arial"/>
          <w:color w:val="000000"/>
          <w:sz w:val="22"/>
          <w:szCs w:val="22"/>
        </w:rPr>
        <w:t>siguiente mail</w:t>
      </w:r>
      <w:r w:rsidR="00C54663">
        <w:rPr>
          <w:rFonts w:ascii="Arial" w:hAnsi="Arial" w:cs="Arial"/>
          <w:color w:val="000000"/>
          <w:sz w:val="22"/>
          <w:szCs w:val="22"/>
        </w:rPr>
        <w:t>:</w:t>
      </w:r>
      <w:r w:rsidR="008A5A35">
        <w:rPr>
          <w:rFonts w:ascii="Arial" w:hAnsi="Arial" w:cs="Arial"/>
          <w:color w:val="000000"/>
          <w:sz w:val="22"/>
          <w:szCs w:val="22"/>
        </w:rPr>
        <w:t xml:space="preserve"> </w:t>
      </w:r>
      <w:hyperlink r:id="rId9" w:history="1">
        <w:r w:rsidR="008A5A35" w:rsidRPr="00066D39">
          <w:rPr>
            <w:rStyle w:val="Hipervnculo"/>
            <w:rFonts w:ascii="Arial" w:hAnsi="Arial" w:cs="Arial"/>
            <w:sz w:val="22"/>
            <w:szCs w:val="22"/>
          </w:rPr>
          <w:t>auditoriaospsip@sismedlitoral.com.ar</w:t>
        </w:r>
      </w:hyperlink>
      <w:r w:rsidR="008A5A35">
        <w:rPr>
          <w:rFonts w:ascii="Arial" w:hAnsi="Arial" w:cs="Arial"/>
          <w:color w:val="000000"/>
          <w:sz w:val="22"/>
          <w:szCs w:val="22"/>
        </w:rPr>
        <w:t xml:space="preserve"> </w:t>
      </w:r>
      <w:r w:rsidR="00C54663">
        <w:rPr>
          <w:rFonts w:ascii="Arial" w:hAnsi="Arial" w:cs="Arial"/>
          <w:sz w:val="22"/>
          <w:szCs w:val="22"/>
        </w:rPr>
        <w:t>, d</w:t>
      </w:r>
      <w:r w:rsidR="00557940" w:rsidRPr="00557940">
        <w:rPr>
          <w:rFonts w:ascii="Arial" w:hAnsi="Arial" w:cs="Arial"/>
          <w:sz w:val="22"/>
          <w:szCs w:val="22"/>
        </w:rPr>
        <w:t>e lunes a viernes de 0</w:t>
      </w:r>
      <w:r w:rsidR="008A5A35">
        <w:rPr>
          <w:rFonts w:ascii="Arial" w:hAnsi="Arial" w:cs="Arial"/>
          <w:sz w:val="22"/>
          <w:szCs w:val="22"/>
        </w:rPr>
        <w:t>8</w:t>
      </w:r>
      <w:r w:rsidR="00557940" w:rsidRPr="00557940">
        <w:rPr>
          <w:rFonts w:ascii="Arial" w:hAnsi="Arial" w:cs="Arial"/>
          <w:sz w:val="22"/>
          <w:szCs w:val="22"/>
        </w:rPr>
        <w:t xml:space="preserve"> a1</w:t>
      </w:r>
      <w:r w:rsidR="008A5A35">
        <w:rPr>
          <w:rFonts w:ascii="Arial" w:hAnsi="Arial" w:cs="Arial"/>
          <w:sz w:val="22"/>
          <w:szCs w:val="22"/>
        </w:rPr>
        <w:t>5</w:t>
      </w:r>
      <w:r w:rsidR="00557940" w:rsidRPr="00557940">
        <w:rPr>
          <w:rFonts w:ascii="Arial" w:hAnsi="Arial" w:cs="Arial"/>
          <w:sz w:val="22"/>
          <w:szCs w:val="22"/>
        </w:rPr>
        <w:t xml:space="preserve"> </w:t>
      </w:r>
      <w:proofErr w:type="spellStart"/>
      <w:r w:rsidR="00557940" w:rsidRPr="00557940">
        <w:rPr>
          <w:rFonts w:ascii="Arial" w:hAnsi="Arial" w:cs="Arial"/>
          <w:sz w:val="22"/>
          <w:szCs w:val="22"/>
        </w:rPr>
        <w:t>hs</w:t>
      </w:r>
      <w:proofErr w:type="spellEnd"/>
      <w:r w:rsidR="00557940" w:rsidRPr="00557940">
        <w:rPr>
          <w:rFonts w:ascii="Arial" w:hAnsi="Arial" w:cs="Arial"/>
          <w:sz w:val="22"/>
          <w:szCs w:val="22"/>
        </w:rPr>
        <w:t xml:space="preserve">. </w:t>
      </w:r>
      <w:r w:rsidR="00557940">
        <w:rPr>
          <w:rFonts w:ascii="Arial" w:hAnsi="Arial" w:cs="Arial"/>
          <w:b/>
          <w:i/>
          <w:color w:val="0070C0"/>
          <w:sz w:val="22"/>
          <w:szCs w:val="22"/>
        </w:rPr>
        <w:t xml:space="preserve"> </w:t>
      </w:r>
    </w:p>
    <w:p w14:paraId="708759B4" w14:textId="77777777" w:rsidR="00E87058" w:rsidRPr="00551032" w:rsidRDefault="00551032" w:rsidP="003101DC">
      <w:pPr>
        <w:pStyle w:val="NormalWeb"/>
        <w:jc w:val="both"/>
        <w:rPr>
          <w:rFonts w:ascii="Arial" w:hAnsi="Arial" w:cs="Arial"/>
          <w:b/>
          <w:i/>
          <w:color w:val="000000"/>
          <w:sz w:val="22"/>
          <w:szCs w:val="22"/>
          <w:u w:val="single"/>
        </w:rPr>
      </w:pPr>
      <w:r w:rsidRPr="00551032">
        <w:rPr>
          <w:rFonts w:ascii="Arial" w:hAnsi="Arial" w:cs="Arial"/>
          <w:b/>
          <w:i/>
          <w:color w:val="000000"/>
          <w:sz w:val="22"/>
          <w:szCs w:val="22"/>
          <w:u w:val="single"/>
        </w:rPr>
        <w:t>7</w:t>
      </w:r>
      <w:r w:rsidR="008C3414" w:rsidRPr="00551032">
        <w:rPr>
          <w:rFonts w:ascii="Arial" w:hAnsi="Arial" w:cs="Arial"/>
          <w:b/>
          <w:i/>
          <w:color w:val="000000"/>
          <w:sz w:val="22"/>
          <w:szCs w:val="22"/>
          <w:u w:val="single"/>
        </w:rPr>
        <w:t xml:space="preserve">) </w:t>
      </w:r>
      <w:r w:rsidR="00CC0329" w:rsidRPr="00551032">
        <w:rPr>
          <w:rFonts w:ascii="Arial" w:hAnsi="Arial" w:cs="Arial"/>
          <w:b/>
          <w:i/>
          <w:color w:val="000000"/>
          <w:sz w:val="22"/>
          <w:szCs w:val="22"/>
          <w:u w:val="single"/>
        </w:rPr>
        <w:t xml:space="preserve"> </w:t>
      </w:r>
      <w:r w:rsidR="00E87058" w:rsidRPr="00551032">
        <w:rPr>
          <w:rFonts w:ascii="Arial" w:hAnsi="Arial" w:cs="Arial"/>
          <w:b/>
          <w:i/>
          <w:color w:val="000000"/>
          <w:sz w:val="22"/>
          <w:szCs w:val="22"/>
          <w:u w:val="single"/>
        </w:rPr>
        <w:t>PRACTICAS AMBULATORIAS</w:t>
      </w:r>
      <w:r w:rsidR="009669A5" w:rsidRPr="00551032">
        <w:rPr>
          <w:rFonts w:ascii="Arial" w:hAnsi="Arial" w:cs="Arial"/>
          <w:b/>
          <w:i/>
          <w:color w:val="000000"/>
          <w:sz w:val="22"/>
          <w:szCs w:val="22"/>
          <w:u w:val="single"/>
        </w:rPr>
        <w:t xml:space="preserve"> DE BAJA COMPLEJIDA</w:t>
      </w:r>
      <w:r w:rsidR="00A97FB2">
        <w:rPr>
          <w:rFonts w:ascii="Arial" w:hAnsi="Arial" w:cs="Arial"/>
          <w:b/>
          <w:i/>
          <w:color w:val="000000"/>
          <w:sz w:val="22"/>
          <w:szCs w:val="22"/>
          <w:u w:val="single"/>
        </w:rPr>
        <w:t xml:space="preserve">D </w:t>
      </w:r>
      <w:r w:rsidR="009669A5" w:rsidRPr="00551032">
        <w:rPr>
          <w:rFonts w:ascii="Arial" w:hAnsi="Arial" w:cs="Arial"/>
          <w:b/>
          <w:i/>
          <w:color w:val="000000"/>
          <w:sz w:val="22"/>
          <w:szCs w:val="22"/>
          <w:u w:val="single"/>
        </w:rPr>
        <w:t xml:space="preserve"> (REQUISITOS)</w:t>
      </w:r>
    </w:p>
    <w:p w14:paraId="138951E5" w14:textId="77777777" w:rsidR="00CC0329" w:rsidRDefault="00CC0329" w:rsidP="003101DC">
      <w:pPr>
        <w:pStyle w:val="NormalWeb"/>
        <w:jc w:val="both"/>
        <w:rPr>
          <w:rFonts w:ascii="Arial" w:hAnsi="Arial" w:cs="Arial"/>
          <w:color w:val="000000"/>
          <w:sz w:val="22"/>
          <w:szCs w:val="22"/>
        </w:rPr>
      </w:pPr>
      <w:r>
        <w:rPr>
          <w:rFonts w:ascii="Arial" w:hAnsi="Arial" w:cs="Arial"/>
          <w:color w:val="000000"/>
          <w:sz w:val="22"/>
          <w:szCs w:val="22"/>
        </w:rPr>
        <w:t>-</w:t>
      </w:r>
      <w:r w:rsidR="009669A5">
        <w:rPr>
          <w:rFonts w:ascii="Arial" w:hAnsi="Arial" w:cs="Arial"/>
          <w:color w:val="000000"/>
          <w:sz w:val="22"/>
          <w:szCs w:val="22"/>
        </w:rPr>
        <w:t xml:space="preserve"> D</w:t>
      </w:r>
      <w:r>
        <w:rPr>
          <w:rFonts w:ascii="Arial" w:hAnsi="Arial" w:cs="Arial"/>
          <w:color w:val="000000"/>
          <w:sz w:val="22"/>
          <w:szCs w:val="22"/>
        </w:rPr>
        <w:t>ocumentación descripta en el punto N°1.</w:t>
      </w:r>
    </w:p>
    <w:p w14:paraId="16176947" w14:textId="77777777" w:rsidR="00CE042E" w:rsidRDefault="00CE042E" w:rsidP="003101DC">
      <w:pPr>
        <w:pStyle w:val="NormalWeb"/>
        <w:jc w:val="both"/>
        <w:rPr>
          <w:rFonts w:ascii="Arial" w:hAnsi="Arial" w:cs="Arial"/>
          <w:color w:val="000000"/>
          <w:sz w:val="22"/>
          <w:szCs w:val="22"/>
        </w:rPr>
      </w:pPr>
      <w:r w:rsidRPr="00362E1A">
        <w:rPr>
          <w:rFonts w:ascii="Arial" w:hAnsi="Arial" w:cs="Arial"/>
          <w:color w:val="000000"/>
          <w:sz w:val="22"/>
          <w:szCs w:val="22"/>
        </w:rPr>
        <w:t xml:space="preserve">- </w:t>
      </w:r>
      <w:r w:rsidR="009669A5">
        <w:rPr>
          <w:rFonts w:ascii="Arial" w:hAnsi="Arial" w:cs="Arial"/>
          <w:color w:val="000000"/>
          <w:sz w:val="22"/>
          <w:szCs w:val="22"/>
        </w:rPr>
        <w:t>O</w:t>
      </w:r>
      <w:r w:rsidR="00D730F5">
        <w:rPr>
          <w:rFonts w:ascii="Arial" w:hAnsi="Arial" w:cs="Arial"/>
          <w:color w:val="000000"/>
          <w:sz w:val="22"/>
          <w:szCs w:val="22"/>
        </w:rPr>
        <w:t xml:space="preserve">rden </w:t>
      </w:r>
      <w:r w:rsidR="00CC0329">
        <w:rPr>
          <w:rFonts w:ascii="Arial" w:hAnsi="Arial" w:cs="Arial"/>
          <w:color w:val="000000"/>
          <w:sz w:val="22"/>
          <w:szCs w:val="22"/>
        </w:rPr>
        <w:t>médica</w:t>
      </w:r>
      <w:r w:rsidR="009669A5">
        <w:rPr>
          <w:rFonts w:ascii="Arial" w:hAnsi="Arial" w:cs="Arial"/>
          <w:color w:val="000000"/>
          <w:sz w:val="22"/>
          <w:szCs w:val="22"/>
        </w:rPr>
        <w:t xml:space="preserve"> valida según punto N°2,</w:t>
      </w:r>
      <w:r w:rsidR="008C3414">
        <w:rPr>
          <w:rFonts w:ascii="Arial" w:hAnsi="Arial" w:cs="Arial"/>
          <w:color w:val="000000"/>
          <w:sz w:val="22"/>
          <w:szCs w:val="22"/>
        </w:rPr>
        <w:t xml:space="preserve"> la misma</w:t>
      </w:r>
      <w:r w:rsidR="00D730F5">
        <w:rPr>
          <w:rFonts w:ascii="Arial" w:hAnsi="Arial" w:cs="Arial"/>
          <w:color w:val="000000"/>
          <w:sz w:val="22"/>
          <w:szCs w:val="22"/>
        </w:rPr>
        <w:t xml:space="preserve"> tendrá una vigencia de 30 </w:t>
      </w:r>
      <w:r w:rsidR="00CC0329">
        <w:rPr>
          <w:rFonts w:ascii="Arial" w:hAnsi="Arial" w:cs="Arial"/>
          <w:color w:val="000000"/>
          <w:sz w:val="22"/>
          <w:szCs w:val="22"/>
        </w:rPr>
        <w:t>días</w:t>
      </w:r>
      <w:r w:rsidR="00D730F5">
        <w:rPr>
          <w:rFonts w:ascii="Arial" w:hAnsi="Arial" w:cs="Arial"/>
          <w:color w:val="000000"/>
          <w:sz w:val="22"/>
          <w:szCs w:val="22"/>
        </w:rPr>
        <w:t xml:space="preserve">. </w:t>
      </w:r>
    </w:p>
    <w:p w14:paraId="1B2E8D48" w14:textId="77777777" w:rsidR="008C3414" w:rsidRDefault="008C3414" w:rsidP="003101DC">
      <w:pPr>
        <w:pStyle w:val="NormalWeb"/>
        <w:jc w:val="both"/>
      </w:pPr>
      <w:r>
        <w:rPr>
          <w:rFonts w:ascii="Arial" w:hAnsi="Arial" w:cs="Arial"/>
          <w:color w:val="000000"/>
          <w:sz w:val="22"/>
          <w:szCs w:val="22"/>
        </w:rPr>
        <w:t xml:space="preserve">- No requiere autorización previa de la Obra Social. </w:t>
      </w:r>
    </w:p>
    <w:p w14:paraId="63EEB761" w14:textId="77777777" w:rsidR="00C144F7" w:rsidRPr="00551032" w:rsidRDefault="00C144F7" w:rsidP="00E87058">
      <w:pPr>
        <w:pStyle w:val="NormalWeb"/>
        <w:rPr>
          <w:b/>
        </w:rPr>
      </w:pPr>
    </w:p>
    <w:p w14:paraId="57FDF53B" w14:textId="77777777" w:rsidR="00C677E9" w:rsidRDefault="00C677E9" w:rsidP="00CE042E">
      <w:pPr>
        <w:pStyle w:val="NormalWeb"/>
        <w:rPr>
          <w:rFonts w:ascii="Arial" w:hAnsi="Arial" w:cs="Arial"/>
          <w:b/>
          <w:i/>
          <w:color w:val="000000"/>
          <w:sz w:val="22"/>
          <w:szCs w:val="22"/>
          <w:u w:val="single"/>
        </w:rPr>
      </w:pPr>
    </w:p>
    <w:p w14:paraId="44B5AEFA" w14:textId="77777777" w:rsidR="00C677E9" w:rsidRDefault="00C677E9" w:rsidP="00CE042E">
      <w:pPr>
        <w:pStyle w:val="NormalWeb"/>
        <w:rPr>
          <w:rFonts w:ascii="Arial" w:hAnsi="Arial" w:cs="Arial"/>
          <w:b/>
          <w:i/>
          <w:color w:val="000000"/>
          <w:sz w:val="22"/>
          <w:szCs w:val="22"/>
          <w:u w:val="single"/>
        </w:rPr>
      </w:pPr>
    </w:p>
    <w:p w14:paraId="09067ECC" w14:textId="77777777" w:rsidR="00C677E9" w:rsidRDefault="00C677E9" w:rsidP="00CE042E">
      <w:pPr>
        <w:pStyle w:val="NormalWeb"/>
        <w:rPr>
          <w:rFonts w:ascii="Arial" w:hAnsi="Arial" w:cs="Arial"/>
          <w:b/>
          <w:i/>
          <w:color w:val="000000"/>
          <w:sz w:val="22"/>
          <w:szCs w:val="22"/>
          <w:u w:val="single"/>
        </w:rPr>
      </w:pPr>
    </w:p>
    <w:p w14:paraId="593B00A5" w14:textId="77777777" w:rsidR="00C677E9" w:rsidRDefault="00C677E9" w:rsidP="00CE042E">
      <w:pPr>
        <w:pStyle w:val="NormalWeb"/>
        <w:rPr>
          <w:rFonts w:ascii="Arial" w:hAnsi="Arial" w:cs="Arial"/>
          <w:b/>
          <w:i/>
          <w:color w:val="000000"/>
          <w:sz w:val="22"/>
          <w:szCs w:val="22"/>
          <w:u w:val="single"/>
        </w:rPr>
      </w:pPr>
    </w:p>
    <w:p w14:paraId="47949E0C" w14:textId="77777777" w:rsidR="00C677E9" w:rsidRDefault="00C677E9" w:rsidP="00CE042E">
      <w:pPr>
        <w:pStyle w:val="NormalWeb"/>
        <w:rPr>
          <w:rFonts w:ascii="Arial" w:hAnsi="Arial" w:cs="Arial"/>
          <w:b/>
          <w:i/>
          <w:color w:val="000000"/>
          <w:sz w:val="22"/>
          <w:szCs w:val="22"/>
          <w:u w:val="single"/>
        </w:rPr>
      </w:pPr>
    </w:p>
    <w:p w14:paraId="2B7FFF9D" w14:textId="77777777" w:rsidR="00C677E9" w:rsidRDefault="00C677E9" w:rsidP="00CE042E">
      <w:pPr>
        <w:pStyle w:val="NormalWeb"/>
        <w:rPr>
          <w:rFonts w:ascii="Arial" w:hAnsi="Arial" w:cs="Arial"/>
          <w:b/>
          <w:i/>
          <w:color w:val="000000"/>
          <w:sz w:val="22"/>
          <w:szCs w:val="22"/>
          <w:u w:val="single"/>
        </w:rPr>
      </w:pPr>
    </w:p>
    <w:p w14:paraId="687DE7EC" w14:textId="77777777" w:rsidR="00CE042E" w:rsidRPr="00551032" w:rsidRDefault="00551032" w:rsidP="003101DC">
      <w:pPr>
        <w:pStyle w:val="NormalWeb"/>
        <w:jc w:val="both"/>
        <w:rPr>
          <w:rFonts w:ascii="Arial" w:hAnsi="Arial" w:cs="Arial"/>
          <w:b/>
          <w:i/>
          <w:color w:val="000000"/>
          <w:sz w:val="22"/>
          <w:szCs w:val="22"/>
          <w:u w:val="single"/>
        </w:rPr>
      </w:pPr>
      <w:r w:rsidRPr="00551032">
        <w:rPr>
          <w:rFonts w:ascii="Arial" w:hAnsi="Arial" w:cs="Arial"/>
          <w:b/>
          <w:i/>
          <w:color w:val="000000"/>
          <w:sz w:val="22"/>
          <w:szCs w:val="22"/>
          <w:u w:val="single"/>
        </w:rPr>
        <w:t>8</w:t>
      </w:r>
      <w:r w:rsidR="008C3414" w:rsidRPr="00551032">
        <w:rPr>
          <w:rFonts w:ascii="Arial" w:hAnsi="Arial" w:cs="Arial"/>
          <w:b/>
          <w:i/>
          <w:color w:val="000000"/>
          <w:sz w:val="22"/>
          <w:szCs w:val="22"/>
          <w:u w:val="single"/>
        </w:rPr>
        <w:t xml:space="preserve">) </w:t>
      </w:r>
      <w:r w:rsidR="00CE042E" w:rsidRPr="00551032">
        <w:rPr>
          <w:rFonts w:ascii="Arial" w:hAnsi="Arial" w:cs="Arial"/>
          <w:b/>
          <w:i/>
          <w:color w:val="000000"/>
          <w:sz w:val="22"/>
          <w:szCs w:val="22"/>
          <w:u w:val="single"/>
        </w:rPr>
        <w:t xml:space="preserve">PRACTICAS </w:t>
      </w:r>
      <w:r w:rsidR="005965A5" w:rsidRPr="00551032">
        <w:rPr>
          <w:rFonts w:ascii="Arial" w:hAnsi="Arial" w:cs="Arial"/>
          <w:b/>
          <w:i/>
          <w:color w:val="000000"/>
          <w:sz w:val="22"/>
          <w:szCs w:val="22"/>
          <w:u w:val="single"/>
        </w:rPr>
        <w:t xml:space="preserve">AMBULATORIAS </w:t>
      </w:r>
      <w:r w:rsidR="008C3414" w:rsidRPr="00551032">
        <w:rPr>
          <w:rFonts w:ascii="Arial" w:hAnsi="Arial" w:cs="Arial"/>
          <w:b/>
          <w:i/>
          <w:color w:val="000000"/>
          <w:sz w:val="22"/>
          <w:szCs w:val="22"/>
          <w:u w:val="single"/>
        </w:rPr>
        <w:t xml:space="preserve">NO NOMENCLADAS, DE MEDIA Y </w:t>
      </w:r>
      <w:r w:rsidR="00CE042E" w:rsidRPr="00551032">
        <w:rPr>
          <w:rFonts w:ascii="Arial" w:hAnsi="Arial" w:cs="Arial"/>
          <w:b/>
          <w:i/>
          <w:color w:val="000000"/>
          <w:sz w:val="22"/>
          <w:szCs w:val="22"/>
          <w:u w:val="single"/>
        </w:rPr>
        <w:t xml:space="preserve"> ALTA COMPLEJIDAD – ESTUDIOS CONTRASTADOS</w:t>
      </w:r>
      <w:r w:rsidR="009669A5" w:rsidRPr="00551032">
        <w:rPr>
          <w:rFonts w:ascii="Arial" w:hAnsi="Arial" w:cs="Arial"/>
          <w:b/>
          <w:i/>
          <w:color w:val="000000"/>
          <w:sz w:val="22"/>
          <w:szCs w:val="22"/>
          <w:u w:val="single"/>
        </w:rPr>
        <w:t xml:space="preserve"> (REQUISITOS)</w:t>
      </w:r>
    </w:p>
    <w:p w14:paraId="41374A49" w14:textId="77777777" w:rsidR="009669A5" w:rsidRDefault="009669A5"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00551032">
        <w:rPr>
          <w:rFonts w:ascii="Arial" w:hAnsi="Arial" w:cs="Arial"/>
          <w:color w:val="000000"/>
          <w:sz w:val="22"/>
          <w:szCs w:val="22"/>
        </w:rPr>
        <w:t>Documentación</w:t>
      </w:r>
      <w:r>
        <w:rPr>
          <w:rFonts w:ascii="Arial" w:hAnsi="Arial" w:cs="Arial"/>
          <w:color w:val="000000"/>
          <w:sz w:val="22"/>
          <w:szCs w:val="22"/>
        </w:rPr>
        <w:t xml:space="preserve"> descripta en el punto N°1.</w:t>
      </w:r>
    </w:p>
    <w:p w14:paraId="0129AE89" w14:textId="77777777" w:rsidR="009669A5" w:rsidRDefault="009669A5"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00551032">
        <w:rPr>
          <w:rFonts w:ascii="Arial" w:hAnsi="Arial" w:cs="Arial"/>
          <w:color w:val="000000"/>
          <w:sz w:val="22"/>
          <w:szCs w:val="22"/>
        </w:rPr>
        <w:t>O</w:t>
      </w:r>
      <w:r>
        <w:rPr>
          <w:rFonts w:ascii="Arial" w:hAnsi="Arial" w:cs="Arial"/>
          <w:color w:val="000000"/>
          <w:sz w:val="22"/>
          <w:szCs w:val="22"/>
        </w:rPr>
        <w:t>rden médica valida según punto N°2</w:t>
      </w:r>
      <w:r w:rsidR="00A97FB2">
        <w:rPr>
          <w:rFonts w:ascii="Arial" w:hAnsi="Arial" w:cs="Arial"/>
          <w:color w:val="000000"/>
          <w:sz w:val="22"/>
          <w:szCs w:val="22"/>
        </w:rPr>
        <w:t xml:space="preserve">, el periodo de vigencia de la misma será determinado por la autorización. </w:t>
      </w:r>
    </w:p>
    <w:p w14:paraId="37197358" w14:textId="77777777" w:rsidR="009669A5" w:rsidRDefault="009669A5" w:rsidP="003101DC">
      <w:pPr>
        <w:pStyle w:val="NormalWeb"/>
        <w:jc w:val="both"/>
        <w:rPr>
          <w:rFonts w:ascii="Arial" w:hAnsi="Arial" w:cs="Arial"/>
          <w:color w:val="000000"/>
          <w:sz w:val="22"/>
          <w:szCs w:val="22"/>
        </w:rPr>
      </w:pPr>
      <w:r>
        <w:rPr>
          <w:rFonts w:ascii="Arial" w:hAnsi="Arial" w:cs="Arial"/>
          <w:color w:val="000000"/>
          <w:sz w:val="22"/>
          <w:szCs w:val="22"/>
        </w:rPr>
        <w:t>- A</w:t>
      </w:r>
      <w:r w:rsidRPr="00362E1A">
        <w:rPr>
          <w:rFonts w:ascii="Arial" w:hAnsi="Arial" w:cs="Arial"/>
          <w:color w:val="000000"/>
          <w:sz w:val="22"/>
          <w:szCs w:val="22"/>
        </w:rPr>
        <w:t>utorización previa y expresa de la Obra Social</w:t>
      </w:r>
      <w:r w:rsidR="0071394B">
        <w:rPr>
          <w:rFonts w:ascii="Arial" w:hAnsi="Arial" w:cs="Arial"/>
          <w:color w:val="000000"/>
          <w:sz w:val="22"/>
          <w:szCs w:val="22"/>
        </w:rPr>
        <w:t>, que tendrá una vigencia de 3</w:t>
      </w:r>
      <w:r>
        <w:rPr>
          <w:rFonts w:ascii="Arial" w:hAnsi="Arial" w:cs="Arial"/>
          <w:color w:val="000000"/>
          <w:sz w:val="22"/>
          <w:szCs w:val="22"/>
        </w:rPr>
        <w:t xml:space="preserve">0 días </w:t>
      </w:r>
      <w:r w:rsidR="00551032">
        <w:rPr>
          <w:rFonts w:ascii="Arial" w:hAnsi="Arial" w:cs="Arial"/>
          <w:color w:val="000000"/>
          <w:sz w:val="22"/>
          <w:szCs w:val="22"/>
        </w:rPr>
        <w:t>corridos (según modelo descripto en el punto N°3)</w:t>
      </w:r>
    </w:p>
    <w:p w14:paraId="666ACBF0" w14:textId="5C65374B" w:rsidR="00CE042E" w:rsidRDefault="009669A5" w:rsidP="003101DC">
      <w:pPr>
        <w:pStyle w:val="NormalWeb"/>
        <w:jc w:val="both"/>
        <w:rPr>
          <w:rFonts w:ascii="Arial" w:hAnsi="Arial" w:cs="Arial"/>
          <w:color w:val="000000"/>
          <w:sz w:val="22"/>
          <w:szCs w:val="22"/>
        </w:rPr>
      </w:pPr>
      <w:r>
        <w:rPr>
          <w:rFonts w:ascii="Arial" w:hAnsi="Arial" w:cs="Arial"/>
          <w:color w:val="000000"/>
          <w:sz w:val="22"/>
          <w:szCs w:val="22"/>
        </w:rPr>
        <w:t xml:space="preserve">- </w:t>
      </w:r>
      <w:r w:rsidRPr="00362E1A">
        <w:rPr>
          <w:rFonts w:ascii="Arial" w:hAnsi="Arial" w:cs="Arial"/>
          <w:color w:val="000000"/>
          <w:sz w:val="22"/>
          <w:szCs w:val="22"/>
        </w:rPr>
        <w:t>E</w:t>
      </w:r>
      <w:r>
        <w:rPr>
          <w:rFonts w:ascii="Arial" w:hAnsi="Arial" w:cs="Arial"/>
          <w:color w:val="000000"/>
          <w:sz w:val="22"/>
          <w:szCs w:val="22"/>
        </w:rPr>
        <w:t>n casos de</w:t>
      </w:r>
      <w:r w:rsidRPr="00362E1A">
        <w:rPr>
          <w:rFonts w:ascii="Arial" w:hAnsi="Arial" w:cs="Arial"/>
          <w:color w:val="000000"/>
          <w:sz w:val="22"/>
          <w:szCs w:val="22"/>
        </w:rPr>
        <w:t xml:space="preserve"> URGENCIA</w:t>
      </w:r>
      <w:r>
        <w:rPr>
          <w:rFonts w:ascii="Arial" w:hAnsi="Arial" w:cs="Arial"/>
          <w:color w:val="000000"/>
          <w:sz w:val="22"/>
          <w:szCs w:val="22"/>
        </w:rPr>
        <w:t xml:space="preserve"> O EMERGENCIA, </w:t>
      </w:r>
      <w:r w:rsidRPr="00362E1A">
        <w:rPr>
          <w:rFonts w:ascii="Arial" w:hAnsi="Arial" w:cs="Arial"/>
          <w:color w:val="000000"/>
          <w:sz w:val="22"/>
          <w:szCs w:val="22"/>
        </w:rPr>
        <w:t>se debe solicitar dentro de las 24 horas hábiles de realizada</w:t>
      </w:r>
      <w:r>
        <w:rPr>
          <w:rFonts w:ascii="Arial" w:hAnsi="Arial" w:cs="Arial"/>
          <w:color w:val="000000"/>
          <w:sz w:val="22"/>
          <w:szCs w:val="22"/>
        </w:rPr>
        <w:t xml:space="preserve"> la prestación a </w:t>
      </w:r>
      <w:r w:rsidR="00EB1D78" w:rsidRPr="00DC19C4">
        <w:rPr>
          <w:rFonts w:ascii="Arial" w:hAnsi="Arial" w:cs="Arial"/>
          <w:color w:val="0070C0"/>
          <w:sz w:val="22"/>
          <w:szCs w:val="22"/>
          <w:u w:val="single"/>
        </w:rPr>
        <w:t>auditoriaospsip@sismedlitoral.com.ar</w:t>
      </w:r>
    </w:p>
    <w:p w14:paraId="2A1E9ABE" w14:textId="77777777" w:rsidR="00CE042E" w:rsidRPr="00362E1A" w:rsidRDefault="00CE042E" w:rsidP="003101DC">
      <w:pPr>
        <w:pStyle w:val="NormalWeb"/>
        <w:jc w:val="both"/>
        <w:rPr>
          <w:rFonts w:ascii="Arial" w:hAnsi="Arial" w:cs="Arial"/>
          <w:color w:val="000000"/>
          <w:sz w:val="22"/>
          <w:szCs w:val="22"/>
        </w:rPr>
      </w:pPr>
    </w:p>
    <w:p w14:paraId="73233BB8" w14:textId="77777777" w:rsidR="00CE042E" w:rsidRPr="00551032" w:rsidRDefault="00551032" w:rsidP="003101DC">
      <w:pPr>
        <w:pStyle w:val="NormalWeb"/>
        <w:jc w:val="both"/>
        <w:rPr>
          <w:rFonts w:ascii="Arial" w:hAnsi="Arial" w:cs="Arial"/>
          <w:b/>
          <w:i/>
          <w:color w:val="000000"/>
          <w:sz w:val="22"/>
          <w:szCs w:val="22"/>
          <w:u w:val="single"/>
        </w:rPr>
      </w:pPr>
      <w:r w:rsidRPr="00551032">
        <w:rPr>
          <w:rFonts w:ascii="Arial" w:hAnsi="Arial" w:cs="Arial"/>
          <w:b/>
          <w:i/>
          <w:color w:val="000000"/>
          <w:sz w:val="22"/>
          <w:szCs w:val="22"/>
          <w:u w:val="single"/>
        </w:rPr>
        <w:t xml:space="preserve">9) </w:t>
      </w:r>
      <w:r w:rsidR="00396228">
        <w:rPr>
          <w:rFonts w:ascii="Arial" w:hAnsi="Arial" w:cs="Arial"/>
          <w:b/>
          <w:i/>
          <w:color w:val="000000"/>
          <w:sz w:val="22"/>
          <w:szCs w:val="22"/>
          <w:u w:val="single"/>
        </w:rPr>
        <w:t>INTERNACIÓ</w:t>
      </w:r>
      <w:r w:rsidR="00CE042E" w:rsidRPr="00551032">
        <w:rPr>
          <w:rFonts w:ascii="Arial" w:hAnsi="Arial" w:cs="Arial"/>
          <w:b/>
          <w:i/>
          <w:color w:val="000000"/>
          <w:sz w:val="22"/>
          <w:szCs w:val="22"/>
          <w:u w:val="single"/>
        </w:rPr>
        <w:t>N</w:t>
      </w:r>
    </w:p>
    <w:p w14:paraId="29B6F3BD" w14:textId="07E28378" w:rsidR="00CE042E" w:rsidRPr="00362E1A" w:rsidRDefault="00551032" w:rsidP="003101DC">
      <w:pPr>
        <w:pStyle w:val="NormalWeb"/>
        <w:jc w:val="both"/>
        <w:rPr>
          <w:rFonts w:ascii="Arial" w:hAnsi="Arial" w:cs="Arial"/>
          <w:color w:val="000000"/>
          <w:sz w:val="22"/>
          <w:szCs w:val="22"/>
        </w:rPr>
      </w:pPr>
      <w:r>
        <w:rPr>
          <w:rFonts w:ascii="Arial" w:hAnsi="Arial" w:cs="Arial"/>
          <w:color w:val="000000"/>
          <w:sz w:val="22"/>
          <w:szCs w:val="22"/>
        </w:rPr>
        <w:t>a)</w:t>
      </w:r>
      <w:r w:rsidR="00CE042E" w:rsidRPr="00362E1A">
        <w:rPr>
          <w:rFonts w:ascii="Arial" w:hAnsi="Arial" w:cs="Arial"/>
          <w:color w:val="000000"/>
          <w:sz w:val="22"/>
          <w:szCs w:val="22"/>
        </w:rPr>
        <w:t xml:space="preserve">. </w:t>
      </w:r>
      <w:r w:rsidR="00396228">
        <w:rPr>
          <w:rFonts w:ascii="Arial" w:hAnsi="Arial" w:cs="Arial"/>
          <w:color w:val="000000"/>
          <w:sz w:val="22"/>
          <w:szCs w:val="22"/>
        </w:rPr>
        <w:t xml:space="preserve">En aquellos casos donde se produzca una internación con carácter de URGENCIA, </w:t>
      </w:r>
      <w:r w:rsidR="00CE042E" w:rsidRPr="00362E1A">
        <w:rPr>
          <w:rFonts w:ascii="Arial" w:hAnsi="Arial" w:cs="Arial"/>
          <w:color w:val="000000"/>
          <w:sz w:val="22"/>
          <w:szCs w:val="22"/>
        </w:rPr>
        <w:t xml:space="preserve">deberá tramitarse la respectiva </w:t>
      </w:r>
      <w:r>
        <w:rPr>
          <w:rFonts w:ascii="Arial" w:hAnsi="Arial" w:cs="Arial"/>
          <w:color w:val="000000"/>
          <w:sz w:val="22"/>
          <w:szCs w:val="22"/>
        </w:rPr>
        <w:t xml:space="preserve">autorización </w:t>
      </w:r>
      <w:r w:rsidR="00CE042E" w:rsidRPr="00362E1A">
        <w:rPr>
          <w:rFonts w:ascii="Arial" w:hAnsi="Arial" w:cs="Arial"/>
          <w:color w:val="000000"/>
          <w:sz w:val="22"/>
          <w:szCs w:val="22"/>
        </w:rPr>
        <w:t>dentro de l</w:t>
      </w:r>
      <w:r w:rsidR="00396228">
        <w:rPr>
          <w:rFonts w:ascii="Arial" w:hAnsi="Arial" w:cs="Arial"/>
          <w:color w:val="000000"/>
          <w:sz w:val="22"/>
          <w:szCs w:val="22"/>
        </w:rPr>
        <w:t xml:space="preserve">as 24 </w:t>
      </w:r>
      <w:r w:rsidR="00456859">
        <w:rPr>
          <w:rFonts w:ascii="Arial" w:hAnsi="Arial" w:cs="Arial"/>
          <w:color w:val="000000"/>
          <w:sz w:val="22"/>
          <w:szCs w:val="22"/>
        </w:rPr>
        <w:t>horas</w:t>
      </w:r>
      <w:r w:rsidR="00396228">
        <w:rPr>
          <w:rFonts w:ascii="Arial" w:hAnsi="Arial" w:cs="Arial"/>
          <w:color w:val="000000"/>
          <w:sz w:val="22"/>
          <w:szCs w:val="22"/>
        </w:rPr>
        <w:t xml:space="preserve"> hábiles posteriores </w:t>
      </w:r>
      <w:r w:rsidR="00DC19C4">
        <w:rPr>
          <w:rFonts w:ascii="Arial" w:hAnsi="Arial" w:cs="Arial"/>
          <w:color w:val="000000"/>
          <w:sz w:val="22"/>
          <w:szCs w:val="22"/>
        </w:rPr>
        <w:t xml:space="preserve">al </w:t>
      </w:r>
      <w:r w:rsidR="00DC19C4" w:rsidRPr="00362E1A">
        <w:rPr>
          <w:rFonts w:ascii="Arial" w:hAnsi="Arial" w:cs="Arial"/>
          <w:color w:val="000000"/>
          <w:sz w:val="22"/>
          <w:szCs w:val="22"/>
        </w:rPr>
        <w:t>ingreso</w:t>
      </w:r>
      <w:r w:rsidR="00396228">
        <w:rPr>
          <w:rFonts w:ascii="Arial" w:hAnsi="Arial" w:cs="Arial"/>
          <w:color w:val="000000"/>
          <w:sz w:val="22"/>
          <w:szCs w:val="22"/>
        </w:rPr>
        <w:t xml:space="preserve"> del paciente. Ello,</w:t>
      </w:r>
      <w:r w:rsidR="005965A5">
        <w:rPr>
          <w:rFonts w:ascii="Arial" w:hAnsi="Arial" w:cs="Arial"/>
          <w:color w:val="000000"/>
          <w:sz w:val="22"/>
          <w:szCs w:val="22"/>
        </w:rPr>
        <w:t xml:space="preserve"> a</w:t>
      </w:r>
      <w:r w:rsidR="00396228">
        <w:rPr>
          <w:rFonts w:ascii="Arial" w:hAnsi="Arial" w:cs="Arial"/>
          <w:color w:val="000000"/>
          <w:sz w:val="22"/>
          <w:szCs w:val="22"/>
        </w:rPr>
        <w:t xml:space="preserve"> la casilla de correo electrónico </w:t>
      </w:r>
      <w:r w:rsidR="00DC19C4" w:rsidRPr="00DC19C4">
        <w:rPr>
          <w:rFonts w:ascii="Arial" w:hAnsi="Arial" w:cs="Arial"/>
          <w:color w:val="0070C0"/>
          <w:sz w:val="22"/>
          <w:szCs w:val="22"/>
          <w:u w:val="single"/>
        </w:rPr>
        <w:t>auditoriaospsip@sismedlitoral.com.ar</w:t>
      </w:r>
      <w:r w:rsidR="00396228" w:rsidRPr="00DC19C4">
        <w:rPr>
          <w:rFonts w:ascii="Arial" w:hAnsi="Arial" w:cs="Arial"/>
          <w:color w:val="0070C0"/>
          <w:sz w:val="22"/>
          <w:szCs w:val="22"/>
        </w:rPr>
        <w:t xml:space="preserve"> </w:t>
      </w:r>
      <w:r w:rsidR="00396228">
        <w:rPr>
          <w:rFonts w:ascii="Arial" w:hAnsi="Arial" w:cs="Arial"/>
          <w:color w:val="000000"/>
          <w:sz w:val="22"/>
          <w:szCs w:val="22"/>
        </w:rPr>
        <w:t>en caso de exceder el plazo establecido,</w:t>
      </w:r>
      <w:r w:rsidR="00CE042E" w:rsidRPr="00362E1A">
        <w:rPr>
          <w:rFonts w:ascii="Arial" w:hAnsi="Arial" w:cs="Arial"/>
          <w:color w:val="000000"/>
          <w:sz w:val="22"/>
          <w:szCs w:val="22"/>
        </w:rPr>
        <w:t xml:space="preserve"> la OBRA SOCIAL</w:t>
      </w:r>
      <w:r w:rsidR="00396228">
        <w:rPr>
          <w:rFonts w:ascii="Arial" w:hAnsi="Arial" w:cs="Arial"/>
          <w:color w:val="000000"/>
          <w:sz w:val="22"/>
          <w:szCs w:val="22"/>
        </w:rPr>
        <w:t xml:space="preserve"> podrá NO autorizar la prestación. </w:t>
      </w:r>
    </w:p>
    <w:p w14:paraId="6AB150BB" w14:textId="77777777" w:rsidR="00CE042E" w:rsidRPr="00362E1A" w:rsidRDefault="00551032" w:rsidP="003101DC">
      <w:pPr>
        <w:pStyle w:val="NormalWeb"/>
        <w:jc w:val="both"/>
        <w:rPr>
          <w:rFonts w:ascii="Arial" w:hAnsi="Arial" w:cs="Arial"/>
          <w:color w:val="000000"/>
          <w:sz w:val="22"/>
          <w:szCs w:val="22"/>
        </w:rPr>
      </w:pPr>
      <w:r>
        <w:rPr>
          <w:rFonts w:ascii="Arial" w:hAnsi="Arial" w:cs="Arial"/>
          <w:color w:val="000000"/>
          <w:sz w:val="22"/>
          <w:szCs w:val="22"/>
        </w:rPr>
        <w:t>b)</w:t>
      </w:r>
      <w:r w:rsidR="00CE042E" w:rsidRPr="00362E1A">
        <w:rPr>
          <w:rFonts w:ascii="Arial" w:hAnsi="Arial" w:cs="Arial"/>
          <w:color w:val="000000"/>
          <w:sz w:val="22"/>
          <w:szCs w:val="22"/>
        </w:rPr>
        <w:t xml:space="preserve">. La solicitud </w:t>
      </w:r>
      <w:r w:rsidR="00396228">
        <w:rPr>
          <w:rFonts w:ascii="Arial" w:hAnsi="Arial" w:cs="Arial"/>
          <w:color w:val="000000"/>
          <w:sz w:val="22"/>
          <w:szCs w:val="22"/>
        </w:rPr>
        <w:t xml:space="preserve">de autorización </w:t>
      </w:r>
      <w:r w:rsidR="00456859">
        <w:rPr>
          <w:rFonts w:ascii="Arial" w:hAnsi="Arial" w:cs="Arial"/>
          <w:color w:val="000000"/>
          <w:sz w:val="22"/>
          <w:szCs w:val="22"/>
        </w:rPr>
        <w:t>deberá acompañarse con</w:t>
      </w:r>
      <w:r w:rsidR="00CE042E" w:rsidRPr="00362E1A">
        <w:rPr>
          <w:rFonts w:ascii="Arial" w:hAnsi="Arial" w:cs="Arial"/>
          <w:color w:val="000000"/>
          <w:sz w:val="22"/>
          <w:szCs w:val="22"/>
        </w:rPr>
        <w:t xml:space="preserve"> fotocopia de Documento de Identidad y recibo de pago de cuota o recibo de sueldo según corresponda del período inmediato anterior a la fecha de solicitud.</w:t>
      </w:r>
    </w:p>
    <w:p w14:paraId="2F73032E" w14:textId="77777777" w:rsidR="00CE042E" w:rsidRPr="00362E1A" w:rsidRDefault="00551032" w:rsidP="003101DC">
      <w:pPr>
        <w:pStyle w:val="NormalWeb"/>
        <w:jc w:val="both"/>
        <w:rPr>
          <w:rFonts w:ascii="Arial" w:hAnsi="Arial" w:cs="Arial"/>
          <w:color w:val="000000"/>
          <w:sz w:val="22"/>
          <w:szCs w:val="22"/>
        </w:rPr>
      </w:pPr>
      <w:proofErr w:type="gramStart"/>
      <w:r>
        <w:rPr>
          <w:rFonts w:ascii="Arial" w:hAnsi="Arial" w:cs="Arial"/>
          <w:color w:val="000000"/>
          <w:sz w:val="22"/>
          <w:szCs w:val="22"/>
        </w:rPr>
        <w:t>c)</w:t>
      </w:r>
      <w:proofErr w:type="gramEnd"/>
      <w:r w:rsidR="00456859">
        <w:rPr>
          <w:rFonts w:ascii="Arial" w:hAnsi="Arial" w:cs="Arial"/>
          <w:color w:val="000000"/>
          <w:sz w:val="22"/>
          <w:szCs w:val="22"/>
        </w:rPr>
        <w:t xml:space="preserve">. La OBRA SOCIAL, emitirá las ordenes de internación, las </w:t>
      </w:r>
      <w:r w:rsidR="00CE042E" w:rsidRPr="00362E1A">
        <w:rPr>
          <w:rFonts w:ascii="Arial" w:hAnsi="Arial" w:cs="Arial"/>
          <w:color w:val="000000"/>
          <w:sz w:val="22"/>
          <w:szCs w:val="22"/>
        </w:rPr>
        <w:t>prórrogas</w:t>
      </w:r>
      <w:r w:rsidR="00396228">
        <w:rPr>
          <w:rFonts w:ascii="Arial" w:hAnsi="Arial" w:cs="Arial"/>
          <w:color w:val="000000"/>
          <w:sz w:val="22"/>
          <w:szCs w:val="22"/>
        </w:rPr>
        <w:t xml:space="preserve"> que fuera</w:t>
      </w:r>
      <w:r w:rsidR="00CE042E" w:rsidRPr="00362E1A">
        <w:rPr>
          <w:rFonts w:ascii="Arial" w:hAnsi="Arial" w:cs="Arial"/>
          <w:color w:val="000000"/>
          <w:sz w:val="22"/>
          <w:szCs w:val="22"/>
        </w:rPr>
        <w:t>n necesarias</w:t>
      </w:r>
      <w:r w:rsidR="005965A5">
        <w:rPr>
          <w:rFonts w:ascii="Arial" w:hAnsi="Arial" w:cs="Arial"/>
          <w:color w:val="000000"/>
          <w:sz w:val="22"/>
          <w:szCs w:val="22"/>
        </w:rPr>
        <w:t>,</w:t>
      </w:r>
      <w:r w:rsidR="00CE042E" w:rsidRPr="00362E1A">
        <w:rPr>
          <w:rFonts w:ascii="Arial" w:hAnsi="Arial" w:cs="Arial"/>
          <w:color w:val="000000"/>
          <w:sz w:val="22"/>
          <w:szCs w:val="22"/>
        </w:rPr>
        <w:t xml:space="preserve"> y autorizará todas las prestaciones re</w:t>
      </w:r>
      <w:r w:rsidR="00396228">
        <w:rPr>
          <w:rFonts w:ascii="Arial" w:hAnsi="Arial" w:cs="Arial"/>
          <w:color w:val="000000"/>
          <w:sz w:val="22"/>
          <w:szCs w:val="22"/>
        </w:rPr>
        <w:t>alizadas durante la internación, en caso de corresponder.</w:t>
      </w:r>
    </w:p>
    <w:p w14:paraId="6A4DCF1B" w14:textId="249CC2EE" w:rsidR="00CE042E" w:rsidRPr="00362E1A" w:rsidRDefault="00551032" w:rsidP="003101DC">
      <w:pPr>
        <w:pStyle w:val="NormalWeb"/>
        <w:jc w:val="both"/>
        <w:rPr>
          <w:rFonts w:ascii="Arial" w:hAnsi="Arial" w:cs="Arial"/>
          <w:color w:val="000000"/>
          <w:sz w:val="22"/>
          <w:szCs w:val="22"/>
        </w:rPr>
      </w:pPr>
      <w:r>
        <w:rPr>
          <w:rFonts w:ascii="Arial" w:hAnsi="Arial" w:cs="Arial"/>
          <w:color w:val="000000"/>
          <w:sz w:val="22"/>
          <w:szCs w:val="22"/>
        </w:rPr>
        <w:t>d)</w:t>
      </w:r>
      <w:r w:rsidR="00CE042E" w:rsidRPr="00362E1A">
        <w:rPr>
          <w:rFonts w:ascii="Arial" w:hAnsi="Arial" w:cs="Arial"/>
          <w:color w:val="000000"/>
          <w:sz w:val="22"/>
          <w:szCs w:val="22"/>
        </w:rPr>
        <w:t>. Prórrogas: En los casos en que el estado del paciente y/o las necesidades del t</w:t>
      </w:r>
      <w:r w:rsidR="00396228">
        <w:rPr>
          <w:rFonts w:ascii="Arial" w:hAnsi="Arial" w:cs="Arial"/>
          <w:color w:val="000000"/>
          <w:sz w:val="22"/>
          <w:szCs w:val="22"/>
        </w:rPr>
        <w:t>ratamiento requieran ampliar el plazo</w:t>
      </w:r>
      <w:r w:rsidR="00CE042E" w:rsidRPr="00362E1A">
        <w:rPr>
          <w:rFonts w:ascii="Arial" w:hAnsi="Arial" w:cs="Arial"/>
          <w:color w:val="000000"/>
          <w:sz w:val="22"/>
          <w:szCs w:val="22"/>
        </w:rPr>
        <w:t xml:space="preserve"> autorizado </w:t>
      </w:r>
      <w:r w:rsidR="00396228">
        <w:rPr>
          <w:rFonts w:ascii="Arial" w:hAnsi="Arial" w:cs="Arial"/>
          <w:color w:val="000000"/>
          <w:sz w:val="22"/>
          <w:szCs w:val="22"/>
        </w:rPr>
        <w:t xml:space="preserve">- previo a su vencimiento - </w:t>
      </w:r>
      <w:r w:rsidR="00CE042E" w:rsidRPr="00362E1A">
        <w:rPr>
          <w:rFonts w:ascii="Arial" w:hAnsi="Arial" w:cs="Arial"/>
          <w:color w:val="000000"/>
          <w:sz w:val="22"/>
          <w:szCs w:val="22"/>
        </w:rPr>
        <w:t xml:space="preserve">el prestador deberá solicitar </w:t>
      </w:r>
      <w:r w:rsidR="00396228">
        <w:rPr>
          <w:rFonts w:ascii="Arial" w:hAnsi="Arial" w:cs="Arial"/>
          <w:color w:val="000000"/>
          <w:sz w:val="22"/>
          <w:szCs w:val="22"/>
        </w:rPr>
        <w:t xml:space="preserve">la </w:t>
      </w:r>
      <w:proofErr w:type="spellStart"/>
      <w:r w:rsidR="00396228">
        <w:rPr>
          <w:rFonts w:ascii="Arial" w:hAnsi="Arial" w:cs="Arial"/>
          <w:color w:val="000000"/>
          <w:sz w:val="22"/>
          <w:szCs w:val="22"/>
        </w:rPr>
        <w:t>prorroga</w:t>
      </w:r>
      <w:proofErr w:type="spellEnd"/>
      <w:r w:rsidR="00396228">
        <w:rPr>
          <w:rFonts w:ascii="Arial" w:hAnsi="Arial" w:cs="Arial"/>
          <w:color w:val="000000"/>
          <w:sz w:val="22"/>
          <w:szCs w:val="22"/>
        </w:rPr>
        <w:t xml:space="preserve"> de autorización </w:t>
      </w:r>
      <w:r w:rsidR="00CE042E" w:rsidRPr="00362E1A">
        <w:rPr>
          <w:rFonts w:ascii="Arial" w:hAnsi="Arial" w:cs="Arial"/>
          <w:color w:val="000000"/>
          <w:sz w:val="22"/>
          <w:szCs w:val="22"/>
        </w:rPr>
        <w:t xml:space="preserve">a </w:t>
      </w:r>
      <w:r w:rsidR="00D16F8F">
        <w:rPr>
          <w:rFonts w:ascii="Arial" w:hAnsi="Arial" w:cs="Arial"/>
          <w:color w:val="000000"/>
          <w:sz w:val="22"/>
          <w:szCs w:val="22"/>
        </w:rPr>
        <w:t>SISMED</w:t>
      </w:r>
      <w:r w:rsidR="00CE042E" w:rsidRPr="00362E1A">
        <w:rPr>
          <w:rFonts w:ascii="Arial" w:hAnsi="Arial" w:cs="Arial"/>
          <w:color w:val="000000"/>
          <w:sz w:val="22"/>
          <w:szCs w:val="22"/>
        </w:rPr>
        <w:t xml:space="preserve">, </w:t>
      </w:r>
      <w:r w:rsidR="009D3366">
        <w:rPr>
          <w:rFonts w:ascii="Arial" w:hAnsi="Arial" w:cs="Arial"/>
          <w:color w:val="000000"/>
          <w:sz w:val="22"/>
          <w:szCs w:val="22"/>
        </w:rPr>
        <w:t xml:space="preserve">a través de nuestro correo electrónico </w:t>
      </w:r>
      <w:r w:rsidR="00D16F8F" w:rsidRPr="00D16F8F">
        <w:rPr>
          <w:rFonts w:ascii="Arial" w:hAnsi="Arial" w:cs="Arial"/>
          <w:color w:val="0070C0"/>
          <w:sz w:val="22"/>
          <w:szCs w:val="22"/>
          <w:u w:val="single"/>
        </w:rPr>
        <w:t>auditoriaospsip@sismedlitoral.com.ar</w:t>
      </w:r>
    </w:p>
    <w:p w14:paraId="460F1F04" w14:textId="32071708" w:rsidR="00CE042E" w:rsidRPr="00362E1A" w:rsidRDefault="00551032" w:rsidP="003101DC">
      <w:pPr>
        <w:pStyle w:val="NormalWeb"/>
        <w:jc w:val="both"/>
        <w:rPr>
          <w:rFonts w:ascii="Arial" w:hAnsi="Arial" w:cs="Arial"/>
          <w:color w:val="000000"/>
          <w:sz w:val="22"/>
          <w:szCs w:val="22"/>
        </w:rPr>
      </w:pPr>
      <w:r>
        <w:rPr>
          <w:rFonts w:ascii="Arial" w:hAnsi="Arial" w:cs="Arial"/>
          <w:color w:val="000000"/>
          <w:sz w:val="22"/>
          <w:szCs w:val="22"/>
        </w:rPr>
        <w:t>e)</w:t>
      </w:r>
      <w:r w:rsidR="00CE042E" w:rsidRPr="00362E1A">
        <w:rPr>
          <w:rFonts w:ascii="Arial" w:hAnsi="Arial" w:cs="Arial"/>
          <w:color w:val="000000"/>
          <w:sz w:val="22"/>
          <w:szCs w:val="22"/>
        </w:rPr>
        <w:t>. Las Prácticas de Alta Complejidad</w:t>
      </w:r>
      <w:r w:rsidR="00DF70AC">
        <w:rPr>
          <w:rFonts w:ascii="Arial" w:hAnsi="Arial" w:cs="Arial"/>
          <w:color w:val="000000"/>
          <w:sz w:val="22"/>
          <w:szCs w:val="22"/>
        </w:rPr>
        <w:t xml:space="preserve"> – exceptuando las tomografías </w:t>
      </w:r>
      <w:r w:rsidR="00013434">
        <w:rPr>
          <w:rFonts w:ascii="Arial" w:hAnsi="Arial" w:cs="Arial"/>
          <w:color w:val="000000"/>
          <w:sz w:val="22"/>
          <w:szCs w:val="22"/>
        </w:rPr>
        <w:t xml:space="preserve">- </w:t>
      </w:r>
      <w:r w:rsidR="008C34C7">
        <w:rPr>
          <w:rFonts w:ascii="Arial" w:hAnsi="Arial" w:cs="Arial"/>
          <w:color w:val="000000"/>
          <w:sz w:val="22"/>
          <w:szCs w:val="22"/>
        </w:rPr>
        <w:t xml:space="preserve">realizadas durante la internación, </w:t>
      </w:r>
      <w:r w:rsidR="00DF70AC">
        <w:rPr>
          <w:rFonts w:ascii="Arial" w:hAnsi="Arial" w:cs="Arial"/>
          <w:color w:val="000000"/>
          <w:sz w:val="22"/>
          <w:szCs w:val="22"/>
        </w:rPr>
        <w:t xml:space="preserve">deberán ser informadas a la </w:t>
      </w:r>
      <w:r w:rsidR="00D70ADF">
        <w:rPr>
          <w:rFonts w:ascii="Arial" w:hAnsi="Arial" w:cs="Arial"/>
          <w:color w:val="000000"/>
          <w:sz w:val="22"/>
          <w:szCs w:val="22"/>
        </w:rPr>
        <w:t xml:space="preserve">OBRA SOCIAL </w:t>
      </w:r>
      <w:r w:rsidR="008C34C7">
        <w:rPr>
          <w:rFonts w:ascii="Arial" w:hAnsi="Arial" w:cs="Arial"/>
          <w:color w:val="000000"/>
          <w:sz w:val="22"/>
          <w:szCs w:val="22"/>
        </w:rPr>
        <w:t>vía correo electrónico</w:t>
      </w:r>
      <w:r w:rsidR="00D16F8F" w:rsidRPr="00D16F8F">
        <w:rPr>
          <w:rFonts w:ascii="Arial" w:hAnsi="Arial" w:cs="Arial"/>
          <w:color w:val="0070C0"/>
          <w:sz w:val="22"/>
          <w:szCs w:val="22"/>
          <w:u w:val="single"/>
        </w:rPr>
        <w:t>auditoriaospsip@sismedlitoral.com.ar</w:t>
      </w:r>
      <w:r w:rsidR="008C34C7" w:rsidRPr="00D16F8F">
        <w:rPr>
          <w:rFonts w:ascii="Arial" w:hAnsi="Arial" w:cs="Arial"/>
          <w:color w:val="0070C0"/>
          <w:sz w:val="22"/>
          <w:szCs w:val="22"/>
        </w:rPr>
        <w:t xml:space="preserve"> </w:t>
      </w:r>
      <w:r w:rsidR="00DF70AC">
        <w:rPr>
          <w:rFonts w:ascii="Arial" w:hAnsi="Arial" w:cs="Arial"/>
          <w:color w:val="000000"/>
          <w:sz w:val="22"/>
          <w:szCs w:val="22"/>
        </w:rPr>
        <w:t xml:space="preserve">solicitando la autorización de las mismas en un </w:t>
      </w:r>
      <w:r w:rsidR="00456859">
        <w:rPr>
          <w:rFonts w:ascii="Arial" w:hAnsi="Arial" w:cs="Arial"/>
          <w:color w:val="000000"/>
          <w:sz w:val="22"/>
          <w:szCs w:val="22"/>
        </w:rPr>
        <w:t>plazo</w:t>
      </w:r>
      <w:r w:rsidR="00DF70AC">
        <w:rPr>
          <w:rFonts w:ascii="Arial" w:hAnsi="Arial" w:cs="Arial"/>
          <w:color w:val="000000"/>
          <w:sz w:val="22"/>
          <w:szCs w:val="22"/>
        </w:rPr>
        <w:t xml:space="preserve"> no mayor a 72 </w:t>
      </w:r>
      <w:proofErr w:type="spellStart"/>
      <w:r w:rsidR="00DF70AC">
        <w:rPr>
          <w:rFonts w:ascii="Arial" w:hAnsi="Arial" w:cs="Arial"/>
          <w:color w:val="000000"/>
          <w:sz w:val="22"/>
          <w:szCs w:val="22"/>
        </w:rPr>
        <w:t>hs</w:t>
      </w:r>
      <w:proofErr w:type="spellEnd"/>
      <w:r w:rsidR="009D3366">
        <w:rPr>
          <w:rFonts w:ascii="Arial" w:hAnsi="Arial" w:cs="Arial"/>
          <w:color w:val="000000"/>
          <w:sz w:val="22"/>
          <w:szCs w:val="22"/>
        </w:rPr>
        <w:t>.</w:t>
      </w:r>
      <w:r w:rsidR="00DF70AC">
        <w:rPr>
          <w:rFonts w:ascii="Arial" w:hAnsi="Arial" w:cs="Arial"/>
          <w:color w:val="000000"/>
          <w:sz w:val="22"/>
          <w:szCs w:val="22"/>
        </w:rPr>
        <w:t xml:space="preserve"> En caso de no informarse dentro del plazo estipulado se procederá </w:t>
      </w:r>
      <w:r w:rsidR="000E4065">
        <w:rPr>
          <w:rFonts w:ascii="Arial" w:hAnsi="Arial" w:cs="Arial"/>
          <w:color w:val="000000"/>
          <w:sz w:val="22"/>
          <w:szCs w:val="22"/>
        </w:rPr>
        <w:t xml:space="preserve">al </w:t>
      </w:r>
      <w:r w:rsidR="00D16F8F">
        <w:rPr>
          <w:rFonts w:ascii="Arial" w:hAnsi="Arial" w:cs="Arial"/>
          <w:color w:val="000000"/>
          <w:sz w:val="22"/>
          <w:szCs w:val="22"/>
        </w:rPr>
        <w:t>débito</w:t>
      </w:r>
      <w:r w:rsidR="000E4065">
        <w:rPr>
          <w:rFonts w:ascii="Arial" w:hAnsi="Arial" w:cs="Arial"/>
          <w:color w:val="000000"/>
          <w:sz w:val="22"/>
          <w:szCs w:val="22"/>
        </w:rPr>
        <w:t xml:space="preserve"> de las mencionadas prácticas</w:t>
      </w:r>
      <w:r w:rsidR="001D05D7">
        <w:rPr>
          <w:rFonts w:ascii="Arial" w:hAnsi="Arial" w:cs="Arial"/>
          <w:color w:val="000000"/>
          <w:sz w:val="22"/>
          <w:szCs w:val="22"/>
        </w:rPr>
        <w:t>. También</w:t>
      </w:r>
      <w:r w:rsidR="00DF70AC">
        <w:rPr>
          <w:rFonts w:ascii="Arial" w:hAnsi="Arial" w:cs="Arial"/>
          <w:color w:val="000000"/>
          <w:sz w:val="22"/>
          <w:szCs w:val="22"/>
        </w:rPr>
        <w:t xml:space="preserve"> serán debitadas aquellas que, a pesar de ser informadas en plazo, </w:t>
      </w:r>
      <w:r w:rsidR="001D05D7">
        <w:rPr>
          <w:rFonts w:ascii="Arial" w:hAnsi="Arial" w:cs="Arial"/>
          <w:color w:val="000000"/>
          <w:sz w:val="22"/>
          <w:szCs w:val="22"/>
        </w:rPr>
        <w:t>sean r</w:t>
      </w:r>
      <w:r w:rsidR="008C34C7">
        <w:rPr>
          <w:rFonts w:ascii="Arial" w:hAnsi="Arial" w:cs="Arial"/>
          <w:color w:val="000000"/>
          <w:sz w:val="22"/>
          <w:szCs w:val="22"/>
        </w:rPr>
        <w:t>echazadas por</w:t>
      </w:r>
      <w:r w:rsidR="001D05D7">
        <w:rPr>
          <w:rFonts w:ascii="Arial" w:hAnsi="Arial" w:cs="Arial"/>
          <w:color w:val="000000"/>
          <w:sz w:val="22"/>
          <w:szCs w:val="22"/>
        </w:rPr>
        <w:t xml:space="preserve"> criterio medico de nuestros auditores. </w:t>
      </w:r>
    </w:p>
    <w:p w14:paraId="4D25BEFC" w14:textId="77777777" w:rsidR="00C677E9" w:rsidRDefault="008A3B49" w:rsidP="003101DC">
      <w:pPr>
        <w:pStyle w:val="NormalWeb"/>
        <w:jc w:val="both"/>
        <w:rPr>
          <w:rFonts w:ascii="Arial" w:hAnsi="Arial" w:cs="Arial"/>
          <w:b/>
          <w:i/>
          <w:color w:val="000000"/>
          <w:sz w:val="22"/>
          <w:szCs w:val="22"/>
          <w:u w:val="single"/>
        </w:rPr>
      </w:pPr>
      <w:r>
        <w:rPr>
          <w:rFonts w:ascii="Arial" w:hAnsi="Arial" w:cs="Arial"/>
          <w:b/>
          <w:i/>
          <w:color w:val="000000"/>
          <w:sz w:val="22"/>
          <w:szCs w:val="22"/>
          <w:u w:val="single"/>
        </w:rPr>
        <w:lastRenderedPageBreak/>
        <w:t>10) COSEGUROS:</w:t>
      </w:r>
    </w:p>
    <w:p w14:paraId="3C1C9DEB" w14:textId="77777777" w:rsidR="008A3B49" w:rsidRDefault="008A3B49" w:rsidP="003101DC">
      <w:pPr>
        <w:pStyle w:val="NormalWeb"/>
        <w:jc w:val="both"/>
        <w:rPr>
          <w:rFonts w:ascii="Arial" w:hAnsi="Arial" w:cs="Arial"/>
          <w:color w:val="000000"/>
          <w:sz w:val="22"/>
          <w:szCs w:val="22"/>
        </w:rPr>
      </w:pPr>
      <w:r>
        <w:rPr>
          <w:rFonts w:ascii="Arial" w:hAnsi="Arial" w:cs="Arial"/>
          <w:color w:val="000000"/>
          <w:sz w:val="22"/>
          <w:szCs w:val="22"/>
        </w:rPr>
        <w:t>El Prestador percibirá – en los casos que correspon</w:t>
      </w:r>
      <w:r w:rsidR="00CD230A">
        <w:rPr>
          <w:rFonts w:ascii="Arial" w:hAnsi="Arial" w:cs="Arial"/>
          <w:color w:val="000000"/>
          <w:sz w:val="22"/>
          <w:szCs w:val="22"/>
        </w:rPr>
        <w:t xml:space="preserve">da – los </w:t>
      </w:r>
      <w:proofErr w:type="spellStart"/>
      <w:r w:rsidR="00CD230A">
        <w:rPr>
          <w:rFonts w:ascii="Arial" w:hAnsi="Arial" w:cs="Arial"/>
          <w:color w:val="000000"/>
          <w:sz w:val="22"/>
          <w:szCs w:val="22"/>
        </w:rPr>
        <w:t>coseguros</w:t>
      </w:r>
      <w:proofErr w:type="spellEnd"/>
      <w:r w:rsidR="00CD230A">
        <w:rPr>
          <w:rFonts w:ascii="Arial" w:hAnsi="Arial" w:cs="Arial"/>
          <w:color w:val="000000"/>
          <w:sz w:val="22"/>
          <w:szCs w:val="22"/>
        </w:rPr>
        <w:t xml:space="preserve"> publicados en nuestro sitio web </w:t>
      </w:r>
      <w:hyperlink r:id="rId10" w:history="1">
        <w:r w:rsidR="00CD230A" w:rsidRPr="00237698">
          <w:rPr>
            <w:rStyle w:val="Hipervnculo"/>
            <w:rFonts w:ascii="Arial" w:hAnsi="Arial" w:cs="Arial"/>
            <w:sz w:val="22"/>
            <w:szCs w:val="22"/>
          </w:rPr>
          <w:t>www.ospsip.org.ar</w:t>
        </w:r>
      </w:hyperlink>
      <w:r w:rsidR="00CD230A">
        <w:rPr>
          <w:rFonts w:ascii="Arial" w:hAnsi="Arial" w:cs="Arial"/>
          <w:color w:val="000000"/>
          <w:sz w:val="22"/>
          <w:szCs w:val="22"/>
        </w:rPr>
        <w:t xml:space="preserve"> </w:t>
      </w:r>
      <w:r>
        <w:rPr>
          <w:rFonts w:ascii="Arial" w:hAnsi="Arial" w:cs="Arial"/>
          <w:color w:val="000000"/>
          <w:sz w:val="22"/>
          <w:szCs w:val="22"/>
        </w:rPr>
        <w:t xml:space="preserve">, los mismos serán abonados por los afiliados en orden de acceder a las distintas prestaciones. La totalidad de estos será descontada a la Obra Social de la facturación mensual.  </w:t>
      </w:r>
    </w:p>
    <w:p w14:paraId="30E30814" w14:textId="77777777" w:rsidR="00CC26D0" w:rsidRPr="00CC26D0" w:rsidRDefault="00CC26D0" w:rsidP="003101DC">
      <w:pPr>
        <w:pStyle w:val="NormalWeb"/>
        <w:jc w:val="both"/>
        <w:rPr>
          <w:rFonts w:ascii="Arial" w:hAnsi="Arial" w:cs="Arial"/>
          <w:b/>
          <w:i/>
          <w:sz w:val="22"/>
          <w:szCs w:val="22"/>
          <w:u w:val="single"/>
        </w:rPr>
      </w:pPr>
      <w:r w:rsidRPr="00CC26D0">
        <w:rPr>
          <w:rFonts w:ascii="Arial" w:hAnsi="Arial" w:cs="Arial"/>
          <w:b/>
          <w:i/>
          <w:sz w:val="22"/>
          <w:szCs w:val="22"/>
          <w:u w:val="single"/>
        </w:rPr>
        <w:t xml:space="preserve">11) BONO DE CONSULTA O CONSTANCIA DE ATENCIÓN: </w:t>
      </w:r>
    </w:p>
    <w:p w14:paraId="10B9BA97" w14:textId="7C3637B1" w:rsidR="00CC26D0" w:rsidRDefault="00CC26D0" w:rsidP="003101DC">
      <w:pPr>
        <w:pStyle w:val="NormalWeb"/>
        <w:jc w:val="both"/>
        <w:rPr>
          <w:rFonts w:ascii="Arial" w:hAnsi="Arial" w:cs="Arial"/>
          <w:sz w:val="22"/>
          <w:szCs w:val="22"/>
        </w:rPr>
      </w:pPr>
      <w:r w:rsidRPr="00CC26D0">
        <w:rPr>
          <w:rFonts w:ascii="Arial" w:hAnsi="Arial" w:cs="Arial"/>
          <w:sz w:val="22"/>
          <w:szCs w:val="22"/>
        </w:rPr>
        <w:t xml:space="preserve">El Prestador deberá acreditar toda atención o prestación brindada mediante BONO DE CONSULTA o CONSTANCIA DE ATENCIÓN. El formato de los mismos queda a total discreción del prestador, no obstante, deberán consignar de manera obligatoria los siguientes datos: Fecha de la atención; Tipo de atención; Diagnostico; Nombre y apellido del beneficiario y DNI. Finalmente, el instrumento de acreditación que utilicen deberá estar firmado y sellado por </w:t>
      </w:r>
      <w:r w:rsidR="00D16F8F" w:rsidRPr="00CC26D0">
        <w:rPr>
          <w:rFonts w:ascii="Arial" w:hAnsi="Arial" w:cs="Arial"/>
          <w:sz w:val="22"/>
          <w:szCs w:val="22"/>
        </w:rPr>
        <w:t>médico</w:t>
      </w:r>
      <w:r w:rsidRPr="00CC26D0">
        <w:rPr>
          <w:rFonts w:ascii="Arial" w:hAnsi="Arial" w:cs="Arial"/>
          <w:sz w:val="22"/>
          <w:szCs w:val="22"/>
        </w:rPr>
        <w:t xml:space="preserve"> tratante.</w:t>
      </w:r>
    </w:p>
    <w:p w14:paraId="4037E5BB" w14:textId="77777777" w:rsidR="00DF0393" w:rsidRDefault="00DF0393" w:rsidP="003101DC">
      <w:pPr>
        <w:pStyle w:val="NormalWeb"/>
        <w:jc w:val="both"/>
        <w:rPr>
          <w:rFonts w:ascii="Arial" w:hAnsi="Arial" w:cs="Arial"/>
          <w:sz w:val="22"/>
          <w:szCs w:val="22"/>
        </w:rPr>
      </w:pPr>
    </w:p>
    <w:p w14:paraId="3B751D96" w14:textId="77777777" w:rsidR="00DF0393" w:rsidRPr="00DF0393" w:rsidRDefault="00DF0393" w:rsidP="00DF0393">
      <w:pPr>
        <w:pStyle w:val="NormalWeb"/>
        <w:jc w:val="both"/>
        <w:rPr>
          <w:rFonts w:ascii="Arial" w:hAnsi="Arial" w:cs="Arial"/>
          <w:b/>
          <w:i/>
          <w:sz w:val="22"/>
          <w:szCs w:val="22"/>
          <w:u w:val="single"/>
          <w:lang w:val="es-AR"/>
        </w:rPr>
      </w:pPr>
      <w:r w:rsidRPr="00DF0393">
        <w:rPr>
          <w:rFonts w:ascii="Arial" w:hAnsi="Arial" w:cs="Arial"/>
          <w:b/>
          <w:i/>
          <w:sz w:val="22"/>
          <w:szCs w:val="22"/>
          <w:u w:val="single"/>
          <w:lang w:val="es-AR"/>
        </w:rPr>
        <w:t>12) DEBITOS</w:t>
      </w:r>
    </w:p>
    <w:p w14:paraId="16FCD77D" w14:textId="77777777" w:rsidR="00DF0393" w:rsidRDefault="00DF0393" w:rsidP="00DF0393">
      <w:pPr>
        <w:pStyle w:val="NormalWeb"/>
        <w:jc w:val="both"/>
        <w:rPr>
          <w:rFonts w:ascii="Arial" w:hAnsi="Arial" w:cs="Arial"/>
          <w:sz w:val="22"/>
          <w:szCs w:val="22"/>
          <w:lang w:val="es-AR"/>
        </w:rPr>
      </w:pPr>
      <w:r w:rsidRPr="00DF0393">
        <w:rPr>
          <w:rFonts w:ascii="Arial" w:hAnsi="Arial" w:cs="Arial"/>
          <w:sz w:val="22"/>
          <w:szCs w:val="22"/>
          <w:lang w:val="es-AR"/>
        </w:rPr>
        <w:t xml:space="preserve">En los casos donde la OBRA SOCIAL advierta que la facturación presentada por el PRESTADOR contiene errores o faltas que justifiquen la imputación de un debito -que podrá ser total o parcial según la gravedad y conforme a los términos del convenio- procederá a notificar al PRESTADOR las fallas a subsanar. En esos supuestos, el PRESTADOR dispondrá de un plazo máximo de 72 horas para realizar los ajustes necesarios, o bien, para aportar la documental que le fuera requerida. Extinguido dicho plazo se imputara el </w:t>
      </w:r>
      <w:proofErr w:type="spellStart"/>
      <w:r w:rsidRPr="00DF0393">
        <w:rPr>
          <w:rFonts w:ascii="Arial" w:hAnsi="Arial" w:cs="Arial"/>
          <w:sz w:val="22"/>
          <w:szCs w:val="22"/>
          <w:lang w:val="es-AR"/>
        </w:rPr>
        <w:t>debito</w:t>
      </w:r>
      <w:proofErr w:type="spellEnd"/>
      <w:r w:rsidRPr="00DF0393">
        <w:rPr>
          <w:rFonts w:ascii="Arial" w:hAnsi="Arial" w:cs="Arial"/>
          <w:sz w:val="22"/>
          <w:szCs w:val="22"/>
          <w:lang w:val="es-AR"/>
        </w:rPr>
        <w:t xml:space="preserve">, en consecuencia, el PRESTADOR deberá emitir la nota de crédito correspondiente. </w:t>
      </w:r>
    </w:p>
    <w:p w14:paraId="7CE3A1A3" w14:textId="77777777" w:rsidR="007D7AD1" w:rsidRPr="00AC0128" w:rsidRDefault="007D7AD1" w:rsidP="00DF0393">
      <w:pPr>
        <w:pStyle w:val="NormalWeb"/>
        <w:jc w:val="both"/>
        <w:rPr>
          <w:rFonts w:ascii="Arial" w:hAnsi="Arial" w:cs="Arial"/>
          <w:b/>
          <w:i/>
          <w:sz w:val="22"/>
          <w:szCs w:val="22"/>
          <w:u w:val="single"/>
          <w:lang w:val="es-AR"/>
        </w:rPr>
      </w:pPr>
      <w:r w:rsidRPr="00AC0128">
        <w:rPr>
          <w:rFonts w:ascii="Arial" w:hAnsi="Arial" w:cs="Arial"/>
          <w:b/>
          <w:i/>
          <w:sz w:val="22"/>
          <w:szCs w:val="22"/>
          <w:u w:val="single"/>
          <w:lang w:val="es-AR"/>
        </w:rPr>
        <w:t>13) ACTO PROFESIONAL BIOQUIMICO (APB)</w:t>
      </w:r>
    </w:p>
    <w:p w14:paraId="43BCD224" w14:textId="77777777" w:rsidR="00C677E9" w:rsidRPr="007D7AD1" w:rsidRDefault="00257BF7" w:rsidP="003101DC">
      <w:pPr>
        <w:pStyle w:val="NormalWeb"/>
        <w:jc w:val="both"/>
        <w:rPr>
          <w:rFonts w:ascii="Arial" w:hAnsi="Arial" w:cs="Arial"/>
          <w:sz w:val="22"/>
          <w:szCs w:val="22"/>
          <w:lang w:val="es-AR"/>
        </w:rPr>
      </w:pPr>
      <w:r>
        <w:rPr>
          <w:rFonts w:ascii="Arial" w:hAnsi="Arial" w:cs="Arial"/>
          <w:sz w:val="22"/>
          <w:szCs w:val="22"/>
          <w:lang w:val="es-AR"/>
        </w:rPr>
        <w:t>E</w:t>
      </w:r>
      <w:r w:rsidR="007D7AD1">
        <w:rPr>
          <w:rFonts w:ascii="Arial" w:hAnsi="Arial" w:cs="Arial"/>
          <w:sz w:val="22"/>
          <w:szCs w:val="22"/>
          <w:lang w:val="es-AR"/>
        </w:rPr>
        <w:t>l costo del acto profesional bioquímico</w:t>
      </w:r>
      <w:r>
        <w:rPr>
          <w:rFonts w:ascii="Arial" w:hAnsi="Arial" w:cs="Arial"/>
          <w:sz w:val="22"/>
          <w:szCs w:val="22"/>
          <w:lang w:val="es-AR"/>
        </w:rPr>
        <w:t xml:space="preserve"> (APB)</w:t>
      </w:r>
      <w:r w:rsidR="007D7AD1">
        <w:rPr>
          <w:rFonts w:ascii="Arial" w:hAnsi="Arial" w:cs="Arial"/>
          <w:sz w:val="22"/>
          <w:szCs w:val="22"/>
          <w:lang w:val="es-AR"/>
        </w:rPr>
        <w:t xml:space="preserve"> </w:t>
      </w:r>
      <w:r w:rsidR="00017CEB">
        <w:rPr>
          <w:rFonts w:ascii="Arial" w:hAnsi="Arial" w:cs="Arial"/>
          <w:sz w:val="22"/>
          <w:szCs w:val="22"/>
          <w:lang w:val="es-AR"/>
        </w:rPr>
        <w:t>relativo</w:t>
      </w:r>
      <w:r>
        <w:rPr>
          <w:rFonts w:ascii="Arial" w:hAnsi="Arial" w:cs="Arial"/>
          <w:sz w:val="22"/>
          <w:szCs w:val="22"/>
          <w:lang w:val="es-AR"/>
        </w:rPr>
        <w:t xml:space="preserve"> a</w:t>
      </w:r>
      <w:r w:rsidR="00017CEB">
        <w:rPr>
          <w:rFonts w:ascii="Arial" w:hAnsi="Arial" w:cs="Arial"/>
          <w:sz w:val="22"/>
          <w:szCs w:val="22"/>
          <w:lang w:val="es-AR"/>
        </w:rPr>
        <w:t xml:space="preserve"> los laboratorios realizados en el servicio de GUARDIA </w:t>
      </w:r>
      <w:r w:rsidR="007D7AD1">
        <w:rPr>
          <w:rFonts w:ascii="Arial" w:hAnsi="Arial" w:cs="Arial"/>
          <w:sz w:val="22"/>
          <w:szCs w:val="22"/>
          <w:lang w:val="es-AR"/>
        </w:rPr>
        <w:t xml:space="preserve">será absorbido en su totalidad por OSPSIP, en tal sentido, se exime al beneficiario del pago del mismo. </w:t>
      </w:r>
      <w:r w:rsidR="00017CEB">
        <w:rPr>
          <w:rFonts w:ascii="Arial" w:hAnsi="Arial" w:cs="Arial"/>
          <w:sz w:val="22"/>
          <w:szCs w:val="22"/>
          <w:lang w:val="es-AR"/>
        </w:rPr>
        <w:t>En sentido opuesto, el acto profesional bioquímico</w:t>
      </w:r>
      <w:r>
        <w:rPr>
          <w:rFonts w:ascii="Arial" w:hAnsi="Arial" w:cs="Arial"/>
          <w:sz w:val="22"/>
          <w:szCs w:val="22"/>
          <w:lang w:val="es-AR"/>
        </w:rPr>
        <w:t xml:space="preserve"> (APB)</w:t>
      </w:r>
      <w:r w:rsidR="00017CEB">
        <w:rPr>
          <w:rFonts w:ascii="Arial" w:hAnsi="Arial" w:cs="Arial"/>
          <w:sz w:val="22"/>
          <w:szCs w:val="22"/>
          <w:lang w:val="es-AR"/>
        </w:rPr>
        <w:t xml:space="preserve"> que NO esté relacionado a la atención médica por GUARDIA será abonado por el beneficiario.  </w:t>
      </w:r>
    </w:p>
    <w:p w14:paraId="3DD68685" w14:textId="77777777" w:rsidR="00CE042E" w:rsidRPr="005C2437" w:rsidRDefault="008A3B49" w:rsidP="003101DC">
      <w:pPr>
        <w:pStyle w:val="NormalWeb"/>
        <w:jc w:val="both"/>
        <w:rPr>
          <w:rFonts w:ascii="Arial" w:hAnsi="Arial" w:cs="Arial"/>
          <w:b/>
          <w:i/>
          <w:color w:val="000000"/>
          <w:sz w:val="22"/>
          <w:szCs w:val="22"/>
          <w:u w:val="single"/>
        </w:rPr>
      </w:pPr>
      <w:r>
        <w:rPr>
          <w:rFonts w:ascii="Arial" w:hAnsi="Arial" w:cs="Arial"/>
          <w:b/>
          <w:i/>
          <w:color w:val="000000"/>
          <w:sz w:val="22"/>
          <w:szCs w:val="22"/>
          <w:u w:val="single"/>
        </w:rPr>
        <w:t xml:space="preserve">ACÁPITE </w:t>
      </w:r>
      <w:r w:rsidR="00D00B6A" w:rsidRPr="005C2437">
        <w:rPr>
          <w:rFonts w:ascii="Arial" w:hAnsi="Arial" w:cs="Arial"/>
          <w:b/>
          <w:i/>
          <w:color w:val="000000"/>
          <w:sz w:val="22"/>
          <w:szCs w:val="22"/>
          <w:u w:val="single"/>
        </w:rPr>
        <w:t xml:space="preserve"> I: PRESTACIONES DE BAJA COMPLEJI</w:t>
      </w:r>
      <w:r w:rsidR="00FD4D42">
        <w:rPr>
          <w:rFonts w:ascii="Arial" w:hAnsi="Arial" w:cs="Arial"/>
          <w:b/>
          <w:i/>
          <w:color w:val="000000"/>
          <w:sz w:val="22"/>
          <w:szCs w:val="22"/>
          <w:u w:val="single"/>
        </w:rPr>
        <w:t>DAD QUE NO REQUIEREN AUTORIZACIÓ</w:t>
      </w:r>
      <w:r w:rsidR="00D00B6A" w:rsidRPr="005C2437">
        <w:rPr>
          <w:rFonts w:ascii="Arial" w:hAnsi="Arial" w:cs="Arial"/>
          <w:b/>
          <w:i/>
          <w:color w:val="000000"/>
          <w:sz w:val="22"/>
          <w:szCs w:val="22"/>
          <w:u w:val="single"/>
        </w:rPr>
        <w:t>N.</w:t>
      </w:r>
    </w:p>
    <w:p w14:paraId="69F3752E" w14:textId="77777777" w:rsidR="005C2437" w:rsidRPr="005C2437" w:rsidRDefault="005C2437" w:rsidP="003101DC">
      <w:pPr>
        <w:pStyle w:val="NormalWeb"/>
        <w:jc w:val="both"/>
        <w:rPr>
          <w:rFonts w:ascii="Arial" w:hAnsi="Arial" w:cs="Arial"/>
          <w:b/>
          <w:color w:val="000000"/>
          <w:sz w:val="22"/>
          <w:szCs w:val="22"/>
        </w:rPr>
      </w:pPr>
      <w:r w:rsidRPr="005C2437">
        <w:rPr>
          <w:rFonts w:ascii="Arial" w:hAnsi="Arial" w:cs="Arial"/>
          <w:b/>
          <w:color w:val="000000"/>
          <w:sz w:val="22"/>
          <w:szCs w:val="22"/>
        </w:rPr>
        <w:t>CONSULTAS:</w:t>
      </w:r>
    </w:p>
    <w:p w14:paraId="3BE34FE3" w14:textId="77777777" w:rsidR="005C2437" w:rsidRDefault="005C2437" w:rsidP="003101DC">
      <w:pPr>
        <w:pStyle w:val="NormalWeb"/>
        <w:jc w:val="both"/>
        <w:rPr>
          <w:rFonts w:ascii="Arial" w:hAnsi="Arial" w:cs="Arial"/>
          <w:color w:val="000000"/>
          <w:sz w:val="22"/>
          <w:szCs w:val="22"/>
        </w:rPr>
      </w:pPr>
      <w:r>
        <w:rPr>
          <w:rFonts w:ascii="Arial" w:hAnsi="Arial" w:cs="Arial"/>
          <w:color w:val="000000"/>
          <w:sz w:val="22"/>
          <w:szCs w:val="22"/>
        </w:rPr>
        <w:t>420101  CONSULTA EN CONSULTORIO</w:t>
      </w:r>
    </w:p>
    <w:p w14:paraId="1A7C79B4"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CLINICA MÉDICA</w:t>
      </w:r>
    </w:p>
    <w:p w14:paraId="3455B7BF"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ENDOCRINOLOGIA</w:t>
      </w:r>
    </w:p>
    <w:p w14:paraId="5776ED8E" w14:textId="77777777" w:rsidR="005C2437" w:rsidRDefault="00EC3BC2"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DI</w:t>
      </w:r>
      <w:r w:rsidR="005C2437">
        <w:rPr>
          <w:rFonts w:ascii="Arial" w:hAnsi="Arial" w:cs="Arial"/>
          <w:color w:val="000000"/>
          <w:sz w:val="22"/>
          <w:szCs w:val="22"/>
        </w:rPr>
        <w:t>ABETOLOGIA</w:t>
      </w:r>
    </w:p>
    <w:p w14:paraId="08845242"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NUTRICION</w:t>
      </w:r>
    </w:p>
    <w:p w14:paraId="57545025"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lastRenderedPageBreak/>
        <w:t>CONSULTA CARDIOLOGIA</w:t>
      </w:r>
    </w:p>
    <w:p w14:paraId="58936EB0"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GINECOLOGIA</w:t>
      </w:r>
    </w:p>
    <w:p w14:paraId="2B0A2836"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TRAUMATOLOGIA</w:t>
      </w:r>
    </w:p>
    <w:p w14:paraId="3FB56407"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NEUMONOLOGIA</w:t>
      </w:r>
    </w:p>
    <w:p w14:paraId="2CCB342A"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UROLOGIA</w:t>
      </w:r>
    </w:p>
    <w:p w14:paraId="0A9CFE03"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PEDIATRIA</w:t>
      </w:r>
    </w:p>
    <w:p w14:paraId="43C968E5"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INFECTOLOGIA</w:t>
      </w:r>
    </w:p>
    <w:p w14:paraId="20C9EEB0"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PSIQUIATRIA</w:t>
      </w:r>
    </w:p>
    <w:p w14:paraId="7DD69313"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PSICOLOGIA</w:t>
      </w:r>
    </w:p>
    <w:p w14:paraId="2BD54880" w14:textId="77777777" w:rsidR="005C2437" w:rsidRDefault="00EC3BC2"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OFTALMOLOGI</w:t>
      </w:r>
      <w:r w:rsidR="005C2437">
        <w:rPr>
          <w:rFonts w:ascii="Arial" w:hAnsi="Arial" w:cs="Arial"/>
          <w:color w:val="000000"/>
          <w:sz w:val="22"/>
          <w:szCs w:val="22"/>
        </w:rPr>
        <w:t>A</w:t>
      </w:r>
    </w:p>
    <w:p w14:paraId="304B0F12" w14:textId="77777777" w:rsidR="005C2437"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ODONTOLOGIA</w:t>
      </w:r>
    </w:p>
    <w:p w14:paraId="4A8E04B3" w14:textId="77777777" w:rsidR="005C2437" w:rsidRPr="00FB3D52" w:rsidRDefault="005C2437" w:rsidP="003101DC">
      <w:pPr>
        <w:pStyle w:val="NormalWeb"/>
        <w:numPr>
          <w:ilvl w:val="0"/>
          <w:numId w:val="1"/>
        </w:numPr>
        <w:jc w:val="both"/>
        <w:rPr>
          <w:rFonts w:ascii="Arial" w:hAnsi="Arial" w:cs="Arial"/>
          <w:color w:val="000000"/>
          <w:sz w:val="22"/>
          <w:szCs w:val="22"/>
        </w:rPr>
      </w:pPr>
      <w:r>
        <w:rPr>
          <w:rFonts w:ascii="Arial" w:hAnsi="Arial" w:cs="Arial"/>
          <w:color w:val="000000"/>
          <w:sz w:val="22"/>
          <w:szCs w:val="22"/>
        </w:rPr>
        <w:t>CONSULTA ALERGISTA</w:t>
      </w:r>
    </w:p>
    <w:p w14:paraId="455714BA" w14:textId="77777777" w:rsidR="005C2437" w:rsidRDefault="005C2437" w:rsidP="003101DC">
      <w:pPr>
        <w:pStyle w:val="NormalWeb"/>
        <w:jc w:val="both"/>
        <w:rPr>
          <w:rFonts w:ascii="Arial" w:hAnsi="Arial" w:cs="Arial"/>
          <w:color w:val="000000"/>
          <w:sz w:val="22"/>
          <w:szCs w:val="22"/>
        </w:rPr>
      </w:pPr>
    </w:p>
    <w:p w14:paraId="38C30B46" w14:textId="77777777" w:rsidR="005C2437" w:rsidRDefault="006C42C0" w:rsidP="003101DC">
      <w:pPr>
        <w:pStyle w:val="NormalWeb"/>
        <w:jc w:val="both"/>
        <w:rPr>
          <w:rFonts w:ascii="Arial" w:hAnsi="Arial" w:cs="Arial"/>
          <w:b/>
          <w:color w:val="000000"/>
          <w:sz w:val="22"/>
          <w:szCs w:val="22"/>
        </w:rPr>
      </w:pPr>
      <w:r w:rsidRPr="006C42C0">
        <w:rPr>
          <w:rFonts w:ascii="Arial" w:hAnsi="Arial" w:cs="Arial"/>
          <w:b/>
          <w:color w:val="000000"/>
          <w:sz w:val="22"/>
          <w:szCs w:val="22"/>
        </w:rPr>
        <w:t>ANALISIS DE LABORATORIO</w:t>
      </w:r>
    </w:p>
    <w:tbl>
      <w:tblPr>
        <w:tblW w:w="8556" w:type="dxa"/>
        <w:tblInd w:w="55" w:type="dxa"/>
        <w:tblCellMar>
          <w:left w:w="70" w:type="dxa"/>
          <w:right w:w="70" w:type="dxa"/>
        </w:tblCellMar>
        <w:tblLook w:val="04A0" w:firstRow="1" w:lastRow="0" w:firstColumn="1" w:lastColumn="0" w:noHBand="0" w:noVBand="1"/>
      </w:tblPr>
      <w:tblGrid>
        <w:gridCol w:w="8556"/>
      </w:tblGrid>
      <w:tr w:rsidR="00FB3D52" w:rsidRPr="00FB3D52" w14:paraId="2B3D8F17" w14:textId="77777777" w:rsidTr="00C677E9">
        <w:trPr>
          <w:trHeight w:val="211"/>
        </w:trPr>
        <w:tc>
          <w:tcPr>
            <w:tcW w:w="8556"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D943EE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660005 acido base, estado</w:t>
            </w:r>
          </w:p>
        </w:tc>
      </w:tr>
      <w:tr w:rsidR="00FB3D52" w:rsidRPr="00FB3D52" w14:paraId="6F5613A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3A72C2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660013 aglutininas anti </w:t>
            </w:r>
            <w:proofErr w:type="spellStart"/>
            <w:r w:rsidRPr="00FB3D52">
              <w:rPr>
                <w:rFonts w:ascii="Arial" w:eastAsia="Times New Roman" w:hAnsi="Arial" w:cs="Arial"/>
                <w:color w:val="000000"/>
                <w:sz w:val="20"/>
                <w:szCs w:val="20"/>
                <w:lang w:val="es-ES" w:eastAsia="es-ES"/>
              </w:rPr>
              <w:t>rh</w:t>
            </w:r>
            <w:proofErr w:type="spellEnd"/>
            <w:r w:rsidRPr="00FB3D52">
              <w:rPr>
                <w:rFonts w:ascii="Arial" w:eastAsia="Times New Roman" w:hAnsi="Arial" w:cs="Arial"/>
                <w:color w:val="000000"/>
                <w:sz w:val="20"/>
                <w:szCs w:val="20"/>
                <w:lang w:val="es-ES" w:eastAsia="es-ES"/>
              </w:rPr>
              <w:t xml:space="preserve">, medio salino albuminoso. </w:t>
            </w:r>
            <w:proofErr w:type="spellStart"/>
            <w:r w:rsidRPr="00FB3D52">
              <w:rPr>
                <w:rFonts w:ascii="Arial" w:eastAsia="Times New Roman" w:hAnsi="Arial" w:cs="Arial"/>
                <w:color w:val="000000"/>
                <w:sz w:val="20"/>
                <w:szCs w:val="20"/>
                <w:lang w:val="es-ES" w:eastAsia="es-ES"/>
              </w:rPr>
              <w:t>coombs</w:t>
            </w:r>
            <w:proofErr w:type="spellEnd"/>
            <w:r w:rsidRPr="00FB3D52">
              <w:rPr>
                <w:rFonts w:ascii="Arial" w:eastAsia="Times New Roman" w:hAnsi="Arial" w:cs="Arial"/>
                <w:color w:val="000000"/>
                <w:sz w:val="20"/>
                <w:szCs w:val="20"/>
                <w:lang w:val="es-ES" w:eastAsia="es-ES"/>
              </w:rPr>
              <w:t xml:space="preserve"> indirecta</w:t>
            </w:r>
          </w:p>
        </w:tc>
      </w:tr>
      <w:tr w:rsidR="00FB3D52" w:rsidRPr="00FB3D52" w14:paraId="6A4EF426"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43E04E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660014 aglutininas del sistema </w:t>
            </w:r>
            <w:proofErr w:type="spellStart"/>
            <w:r w:rsidRPr="00FB3D52">
              <w:rPr>
                <w:rFonts w:ascii="Arial" w:eastAsia="Times New Roman" w:hAnsi="Arial" w:cs="Arial"/>
                <w:color w:val="000000"/>
                <w:sz w:val="20"/>
                <w:szCs w:val="20"/>
                <w:lang w:val="es-ES" w:eastAsia="es-ES"/>
              </w:rPr>
              <w:t>abo</w:t>
            </w:r>
            <w:proofErr w:type="spellEnd"/>
            <w:r w:rsidRPr="00FB3D52">
              <w:rPr>
                <w:rFonts w:ascii="Arial" w:eastAsia="Times New Roman" w:hAnsi="Arial" w:cs="Arial"/>
                <w:color w:val="000000"/>
                <w:sz w:val="20"/>
                <w:szCs w:val="20"/>
                <w:lang w:val="es-ES" w:eastAsia="es-ES"/>
              </w:rPr>
              <w:t>, medio salino albuminoso. cuantitativo</w:t>
            </w:r>
          </w:p>
        </w:tc>
      </w:tr>
      <w:tr w:rsidR="00FB3D52" w:rsidRPr="00FB3D52" w14:paraId="006635F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1F934A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660018 </w:t>
            </w:r>
            <w:proofErr w:type="spellStart"/>
            <w:r w:rsidRPr="00FB3D52">
              <w:rPr>
                <w:rFonts w:ascii="Arial" w:eastAsia="Times New Roman" w:hAnsi="Arial" w:cs="Arial"/>
                <w:color w:val="000000"/>
                <w:sz w:val="20"/>
                <w:szCs w:val="20"/>
                <w:lang w:val="es-ES" w:eastAsia="es-ES"/>
              </w:rPr>
              <w:t>aldolasa</w:t>
            </w:r>
            <w:proofErr w:type="spellEnd"/>
          </w:p>
        </w:tc>
      </w:tr>
      <w:tr w:rsidR="00FB3D52" w:rsidRPr="00FB3D52" w14:paraId="1B3EEF4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C307D2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660022 </w:t>
            </w:r>
            <w:proofErr w:type="spellStart"/>
            <w:r w:rsidRPr="00FB3D52">
              <w:rPr>
                <w:rFonts w:ascii="Arial" w:eastAsia="Times New Roman" w:hAnsi="Arial" w:cs="Arial"/>
                <w:color w:val="000000"/>
                <w:sz w:val="20"/>
                <w:szCs w:val="20"/>
                <w:lang w:val="es-ES" w:eastAsia="es-ES"/>
              </w:rPr>
              <w:t>amilasemia</w:t>
            </w:r>
            <w:proofErr w:type="spellEnd"/>
          </w:p>
        </w:tc>
      </w:tr>
      <w:tr w:rsidR="00FB3D52" w:rsidRPr="00FB3D52" w14:paraId="1F67F6D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86E6D6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660031 </w:t>
            </w:r>
            <w:proofErr w:type="spellStart"/>
            <w:r w:rsidRPr="00FB3D52">
              <w:rPr>
                <w:rFonts w:ascii="Arial" w:eastAsia="Times New Roman" w:hAnsi="Arial" w:cs="Arial"/>
                <w:color w:val="000000"/>
                <w:sz w:val="20"/>
                <w:szCs w:val="20"/>
                <w:lang w:val="es-ES" w:eastAsia="es-ES"/>
              </w:rPr>
              <w:t>amonemia</w:t>
            </w:r>
            <w:proofErr w:type="spellEnd"/>
          </w:p>
        </w:tc>
      </w:tr>
      <w:tr w:rsidR="00FB3D52" w:rsidRPr="00FB3D52" w14:paraId="3F51ACA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2764C1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660035 antibiograma</w:t>
            </w:r>
          </w:p>
        </w:tc>
      </w:tr>
      <w:tr w:rsidR="00FB3D52" w:rsidRPr="00FB3D52" w14:paraId="4833EF0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B585EA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660036 antibiograma bacilo de Koch 7 </w:t>
            </w:r>
            <w:proofErr w:type="spellStart"/>
            <w:r w:rsidRPr="00FB3D52">
              <w:rPr>
                <w:rFonts w:ascii="Arial" w:eastAsia="Times New Roman" w:hAnsi="Arial" w:cs="Arial"/>
                <w:color w:val="000000"/>
                <w:sz w:val="20"/>
                <w:szCs w:val="20"/>
                <w:lang w:val="es-ES" w:eastAsia="es-ES"/>
              </w:rPr>
              <w:t>antibioticos</w:t>
            </w:r>
            <w:proofErr w:type="spellEnd"/>
          </w:p>
        </w:tc>
      </w:tr>
      <w:tr w:rsidR="00FB3D52" w:rsidRPr="00FB3D52" w14:paraId="00622B2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B66C36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660051 </w:t>
            </w:r>
            <w:proofErr w:type="spellStart"/>
            <w:r w:rsidRPr="00FB3D52">
              <w:rPr>
                <w:rFonts w:ascii="Arial" w:eastAsia="Times New Roman" w:hAnsi="Arial" w:cs="Arial"/>
                <w:color w:val="000000"/>
                <w:sz w:val="20"/>
                <w:szCs w:val="20"/>
                <w:lang w:val="es-ES" w:eastAsia="es-ES"/>
              </w:rPr>
              <w:t>antiestreptolisinas</w:t>
            </w:r>
            <w:proofErr w:type="spellEnd"/>
            <w:r w:rsidRPr="00FB3D52">
              <w:rPr>
                <w:rFonts w:ascii="Arial" w:eastAsia="Times New Roman" w:hAnsi="Arial" w:cs="Arial"/>
                <w:color w:val="000000"/>
                <w:sz w:val="20"/>
                <w:szCs w:val="20"/>
                <w:lang w:val="es-ES" w:eastAsia="es-ES"/>
              </w:rPr>
              <w:t xml:space="preserve"> "O"</w:t>
            </w:r>
          </w:p>
        </w:tc>
      </w:tr>
      <w:tr w:rsidR="00FB3D52" w:rsidRPr="00FB3D52" w14:paraId="28049A5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11EDCA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660063 anticuerpos anti HIV</w:t>
            </w:r>
          </w:p>
        </w:tc>
      </w:tr>
      <w:tr w:rsidR="00FB3D52" w:rsidRPr="00FB3D52" w14:paraId="7D8441C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3A1B40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660101 </w:t>
            </w:r>
            <w:proofErr w:type="spellStart"/>
            <w:r w:rsidRPr="00FB3D52">
              <w:rPr>
                <w:rFonts w:ascii="Arial" w:eastAsia="Times New Roman" w:hAnsi="Arial" w:cs="Arial"/>
                <w:color w:val="000000"/>
                <w:sz w:val="20"/>
                <w:szCs w:val="20"/>
                <w:lang w:val="es-ES" w:eastAsia="es-ES"/>
              </w:rPr>
              <w:t>baciloscopia</w:t>
            </w:r>
            <w:proofErr w:type="spellEnd"/>
            <w:r w:rsidRPr="00FB3D52">
              <w:rPr>
                <w:rFonts w:ascii="Arial" w:eastAsia="Times New Roman" w:hAnsi="Arial" w:cs="Arial"/>
                <w:color w:val="000000"/>
                <w:sz w:val="20"/>
                <w:szCs w:val="20"/>
                <w:lang w:val="es-ES" w:eastAsia="es-ES"/>
              </w:rPr>
              <w:t xml:space="preserve"> directa - </w:t>
            </w:r>
            <w:proofErr w:type="spellStart"/>
            <w:r w:rsidRPr="00FB3D52">
              <w:rPr>
                <w:rFonts w:ascii="Arial" w:eastAsia="Times New Roman" w:hAnsi="Arial" w:cs="Arial"/>
                <w:color w:val="000000"/>
                <w:sz w:val="20"/>
                <w:szCs w:val="20"/>
                <w:lang w:val="es-ES" w:eastAsia="es-ES"/>
              </w:rPr>
              <w:t>Ziehl</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Nielsen</w:t>
            </w:r>
            <w:proofErr w:type="spellEnd"/>
          </w:p>
        </w:tc>
      </w:tr>
      <w:tr w:rsidR="00FB3D52" w:rsidRPr="00FB3D52" w14:paraId="0F60181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5DBD225" w14:textId="77777777" w:rsidR="003451A5" w:rsidRDefault="003451A5" w:rsidP="00FB3D52">
            <w:pPr>
              <w:rPr>
                <w:rFonts w:ascii="Arial" w:eastAsia="Times New Roman" w:hAnsi="Arial" w:cs="Arial"/>
                <w:color w:val="000000"/>
                <w:sz w:val="20"/>
                <w:szCs w:val="20"/>
                <w:lang w:val="es-ES" w:eastAsia="es-ES"/>
              </w:rPr>
            </w:pPr>
          </w:p>
          <w:p w14:paraId="6D19BC77" w14:textId="77777777" w:rsidR="003451A5" w:rsidRPr="00FB3D52" w:rsidRDefault="003451A5" w:rsidP="00FB3D52">
            <w:pPr>
              <w:rPr>
                <w:rFonts w:ascii="Arial" w:eastAsia="Times New Roman" w:hAnsi="Arial" w:cs="Arial"/>
                <w:color w:val="000000"/>
                <w:sz w:val="20"/>
                <w:szCs w:val="20"/>
                <w:lang w:val="es-ES" w:eastAsia="es-ES"/>
              </w:rPr>
            </w:pPr>
          </w:p>
        </w:tc>
      </w:tr>
      <w:tr w:rsidR="00FB3D52" w:rsidRPr="00FB3D52" w14:paraId="2572CB7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488214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660102 </w:t>
            </w:r>
            <w:proofErr w:type="spellStart"/>
            <w:r w:rsidRPr="00FB3D52">
              <w:rPr>
                <w:rFonts w:ascii="Arial" w:eastAsia="Times New Roman" w:hAnsi="Arial" w:cs="Arial"/>
                <w:color w:val="000000"/>
                <w:sz w:val="20"/>
                <w:szCs w:val="20"/>
                <w:lang w:val="es-ES" w:eastAsia="es-ES"/>
              </w:rPr>
              <w:t>baciloscopia</w:t>
            </w:r>
            <w:proofErr w:type="spellEnd"/>
            <w:r w:rsidRPr="00FB3D52">
              <w:rPr>
                <w:rFonts w:ascii="Arial" w:eastAsia="Times New Roman" w:hAnsi="Arial" w:cs="Arial"/>
                <w:color w:val="000000"/>
                <w:sz w:val="20"/>
                <w:szCs w:val="20"/>
                <w:lang w:val="es-ES" w:eastAsia="es-ES"/>
              </w:rPr>
              <w:t xml:space="preserve"> directa y cultivo</w:t>
            </w:r>
          </w:p>
        </w:tc>
      </w:tr>
      <w:tr w:rsidR="00FB3D52" w:rsidRPr="00FB3D52" w14:paraId="72B87A5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FF3455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660103 </w:t>
            </w:r>
            <w:proofErr w:type="spellStart"/>
            <w:r w:rsidRPr="00FB3D52">
              <w:rPr>
                <w:rFonts w:ascii="Arial" w:eastAsia="Times New Roman" w:hAnsi="Arial" w:cs="Arial"/>
                <w:color w:val="000000"/>
                <w:sz w:val="20"/>
                <w:szCs w:val="20"/>
                <w:lang w:val="es-ES" w:eastAsia="es-ES"/>
              </w:rPr>
              <w:t>baciloscopia</w:t>
            </w:r>
            <w:proofErr w:type="spellEnd"/>
            <w:r w:rsidRPr="00FB3D52">
              <w:rPr>
                <w:rFonts w:ascii="Arial" w:eastAsia="Times New Roman" w:hAnsi="Arial" w:cs="Arial"/>
                <w:color w:val="000000"/>
                <w:sz w:val="20"/>
                <w:szCs w:val="20"/>
                <w:lang w:val="es-ES" w:eastAsia="es-ES"/>
              </w:rPr>
              <w:t xml:space="preserve"> por </w:t>
            </w:r>
            <w:proofErr w:type="spellStart"/>
            <w:r w:rsidRPr="00FB3D52">
              <w:rPr>
                <w:rFonts w:ascii="Arial" w:eastAsia="Times New Roman" w:hAnsi="Arial" w:cs="Arial"/>
                <w:color w:val="000000"/>
                <w:sz w:val="20"/>
                <w:szCs w:val="20"/>
                <w:lang w:val="es-ES" w:eastAsia="es-ES"/>
              </w:rPr>
              <w:t>inmunofluorescencia</w:t>
            </w:r>
            <w:proofErr w:type="spellEnd"/>
          </w:p>
        </w:tc>
      </w:tr>
      <w:tr w:rsidR="00FB3D52" w:rsidRPr="00FB3D52" w14:paraId="184ECF1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A3A43F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660104 </w:t>
            </w:r>
            <w:proofErr w:type="spellStart"/>
            <w:r w:rsidRPr="00FB3D52">
              <w:rPr>
                <w:rFonts w:ascii="Arial" w:eastAsia="Times New Roman" w:hAnsi="Arial" w:cs="Arial"/>
                <w:color w:val="000000"/>
                <w:sz w:val="20"/>
                <w:szCs w:val="20"/>
                <w:lang w:val="es-ES" w:eastAsia="es-ES"/>
              </w:rPr>
              <w:t>bacteriologia</w:t>
            </w:r>
            <w:proofErr w:type="spellEnd"/>
            <w:r w:rsidRPr="00FB3D52">
              <w:rPr>
                <w:rFonts w:ascii="Arial" w:eastAsia="Times New Roman" w:hAnsi="Arial" w:cs="Arial"/>
                <w:color w:val="000000"/>
                <w:sz w:val="20"/>
                <w:szCs w:val="20"/>
                <w:lang w:val="es-ES" w:eastAsia="es-ES"/>
              </w:rPr>
              <w:t xml:space="preserve"> directa Gram</w:t>
            </w:r>
          </w:p>
        </w:tc>
      </w:tr>
      <w:tr w:rsidR="00FB3D52" w:rsidRPr="00FB3D52" w14:paraId="7622880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26ACC0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660133 calcemia total</w:t>
            </w:r>
          </w:p>
        </w:tc>
      </w:tr>
      <w:tr w:rsidR="00FB3D52" w:rsidRPr="00FB3D52" w14:paraId="5E1AB2E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5CA548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660134 calcio </w:t>
            </w:r>
            <w:proofErr w:type="spellStart"/>
            <w:r w:rsidRPr="00FB3D52">
              <w:rPr>
                <w:rFonts w:ascii="Arial" w:eastAsia="Times New Roman" w:hAnsi="Arial" w:cs="Arial"/>
                <w:color w:val="000000"/>
                <w:sz w:val="20"/>
                <w:szCs w:val="20"/>
                <w:lang w:val="es-ES" w:eastAsia="es-ES"/>
              </w:rPr>
              <w:t>ionico</w:t>
            </w:r>
            <w:proofErr w:type="spellEnd"/>
          </w:p>
        </w:tc>
      </w:tr>
      <w:tr w:rsidR="00FB3D52" w:rsidRPr="00FB3D52" w14:paraId="7BB75CC6"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14E80F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660136 calciuria</w:t>
            </w:r>
          </w:p>
        </w:tc>
      </w:tr>
      <w:tr w:rsidR="00FB3D52" w:rsidRPr="00FB3D52" w14:paraId="71DBA61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46F033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660139 </w:t>
            </w:r>
            <w:proofErr w:type="spellStart"/>
            <w:r w:rsidRPr="00FB3D52">
              <w:rPr>
                <w:rFonts w:ascii="Arial" w:eastAsia="Times New Roman" w:hAnsi="Arial" w:cs="Arial"/>
                <w:color w:val="000000"/>
                <w:sz w:val="20"/>
                <w:szCs w:val="20"/>
                <w:lang w:val="es-ES" w:eastAsia="es-ES"/>
              </w:rPr>
              <w:t>carbonico</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anhidrido</w:t>
            </w:r>
            <w:proofErr w:type="spellEnd"/>
            <w:r w:rsidRPr="00FB3D52">
              <w:rPr>
                <w:rFonts w:ascii="Arial" w:eastAsia="Times New Roman" w:hAnsi="Arial" w:cs="Arial"/>
                <w:color w:val="000000"/>
                <w:sz w:val="20"/>
                <w:szCs w:val="20"/>
                <w:lang w:val="es-ES" w:eastAsia="es-ES"/>
              </w:rPr>
              <w:t xml:space="preserve"> pc02</w:t>
            </w:r>
          </w:p>
        </w:tc>
      </w:tr>
      <w:tr w:rsidR="00FB3D52" w:rsidRPr="00FB3D52" w14:paraId="5B0DDBD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280321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660154 </w:t>
            </w:r>
            <w:proofErr w:type="spellStart"/>
            <w:r w:rsidRPr="00FB3D52">
              <w:rPr>
                <w:rFonts w:ascii="Arial" w:eastAsia="Times New Roman" w:hAnsi="Arial" w:cs="Arial"/>
                <w:color w:val="000000"/>
                <w:sz w:val="20"/>
                <w:szCs w:val="20"/>
                <w:lang w:val="es-ES" w:eastAsia="es-ES"/>
              </w:rPr>
              <w:t>cetonemia</w:t>
            </w:r>
            <w:proofErr w:type="spellEnd"/>
          </w:p>
        </w:tc>
      </w:tr>
      <w:tr w:rsidR="00FB3D52" w:rsidRPr="00FB3D52" w14:paraId="4C242D5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DB7B83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660164 </w:t>
            </w:r>
            <w:proofErr w:type="spellStart"/>
            <w:r w:rsidRPr="00FB3D52">
              <w:rPr>
                <w:rFonts w:ascii="Arial" w:eastAsia="Times New Roman" w:hAnsi="Arial" w:cs="Arial"/>
                <w:color w:val="000000"/>
                <w:sz w:val="20"/>
                <w:szCs w:val="20"/>
                <w:lang w:val="es-ES" w:eastAsia="es-ES"/>
              </w:rPr>
              <w:t>citologia</w:t>
            </w:r>
            <w:proofErr w:type="spellEnd"/>
            <w:r w:rsidRPr="00FB3D52">
              <w:rPr>
                <w:rFonts w:ascii="Arial" w:eastAsia="Times New Roman" w:hAnsi="Arial" w:cs="Arial"/>
                <w:color w:val="000000"/>
                <w:sz w:val="20"/>
                <w:szCs w:val="20"/>
                <w:lang w:val="es-ES" w:eastAsia="es-ES"/>
              </w:rPr>
              <w:t xml:space="preserve"> vaginal hormonal 1 muestra</w:t>
            </w:r>
          </w:p>
        </w:tc>
      </w:tr>
      <w:tr w:rsidR="00FB3D52" w:rsidRPr="00FB3D52" w14:paraId="01ABDF6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2ED38E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660168 cloro </w:t>
            </w:r>
            <w:proofErr w:type="spellStart"/>
            <w:r w:rsidRPr="00FB3D52">
              <w:rPr>
                <w:rFonts w:ascii="Arial" w:eastAsia="Times New Roman" w:hAnsi="Arial" w:cs="Arial"/>
                <w:color w:val="000000"/>
                <w:sz w:val="20"/>
                <w:szCs w:val="20"/>
                <w:lang w:val="es-ES" w:eastAsia="es-ES"/>
              </w:rPr>
              <w:t>plasmatico</w:t>
            </w:r>
            <w:proofErr w:type="spellEnd"/>
          </w:p>
        </w:tc>
      </w:tr>
      <w:tr w:rsidR="00FB3D52" w:rsidRPr="00FB3D52" w14:paraId="2544F4F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9A5B60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660169 </w:t>
            </w:r>
            <w:proofErr w:type="spellStart"/>
            <w:r w:rsidRPr="00FB3D52">
              <w:rPr>
                <w:rFonts w:ascii="Arial" w:eastAsia="Times New Roman" w:hAnsi="Arial" w:cs="Arial"/>
                <w:color w:val="000000"/>
                <w:sz w:val="20"/>
                <w:szCs w:val="20"/>
                <w:lang w:val="es-ES" w:eastAsia="es-ES"/>
              </w:rPr>
              <w:t>coagulacion</w:t>
            </w:r>
            <w:proofErr w:type="spellEnd"/>
            <w:r w:rsidRPr="00FB3D52">
              <w:rPr>
                <w:rFonts w:ascii="Arial" w:eastAsia="Times New Roman" w:hAnsi="Arial" w:cs="Arial"/>
                <w:color w:val="000000"/>
                <w:sz w:val="20"/>
                <w:szCs w:val="20"/>
                <w:lang w:val="es-ES" w:eastAsia="es-ES"/>
              </w:rPr>
              <w:t xml:space="preserve"> y </w:t>
            </w:r>
            <w:proofErr w:type="spellStart"/>
            <w:r w:rsidRPr="00FB3D52">
              <w:rPr>
                <w:rFonts w:ascii="Arial" w:eastAsia="Times New Roman" w:hAnsi="Arial" w:cs="Arial"/>
                <w:color w:val="000000"/>
                <w:sz w:val="20"/>
                <w:szCs w:val="20"/>
                <w:lang w:val="es-ES" w:eastAsia="es-ES"/>
              </w:rPr>
              <w:t>sangria</w:t>
            </w:r>
            <w:proofErr w:type="spellEnd"/>
            <w:r w:rsidRPr="00FB3D52">
              <w:rPr>
                <w:rFonts w:ascii="Arial" w:eastAsia="Times New Roman" w:hAnsi="Arial" w:cs="Arial"/>
                <w:color w:val="000000"/>
                <w:sz w:val="20"/>
                <w:szCs w:val="20"/>
                <w:lang w:val="es-ES" w:eastAsia="es-ES"/>
              </w:rPr>
              <w:t xml:space="preserve"> tiempo de</w:t>
            </w:r>
          </w:p>
        </w:tc>
      </w:tr>
      <w:tr w:rsidR="00FB3D52" w:rsidRPr="00FB3D52" w14:paraId="03289AA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175E6E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660170 coagulo </w:t>
            </w:r>
            <w:proofErr w:type="spellStart"/>
            <w:r w:rsidRPr="00FB3D52">
              <w:rPr>
                <w:rFonts w:ascii="Arial" w:eastAsia="Times New Roman" w:hAnsi="Arial" w:cs="Arial"/>
                <w:color w:val="000000"/>
                <w:sz w:val="20"/>
                <w:szCs w:val="20"/>
                <w:lang w:val="es-ES" w:eastAsia="es-ES"/>
              </w:rPr>
              <w:t>retraccion</w:t>
            </w:r>
            <w:proofErr w:type="spellEnd"/>
            <w:r w:rsidRPr="00FB3D52">
              <w:rPr>
                <w:rFonts w:ascii="Arial" w:eastAsia="Times New Roman" w:hAnsi="Arial" w:cs="Arial"/>
                <w:color w:val="000000"/>
                <w:sz w:val="20"/>
                <w:szCs w:val="20"/>
                <w:lang w:val="es-ES" w:eastAsia="es-ES"/>
              </w:rPr>
              <w:t xml:space="preserve"> del</w:t>
            </w:r>
          </w:p>
        </w:tc>
      </w:tr>
      <w:tr w:rsidR="00FB3D52" w:rsidRPr="00FB3D52" w14:paraId="5EC730F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7C1542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660171 </w:t>
            </w:r>
            <w:proofErr w:type="spellStart"/>
            <w:r w:rsidRPr="00FB3D52">
              <w:rPr>
                <w:rFonts w:ascii="Arial" w:eastAsia="Times New Roman" w:hAnsi="Arial" w:cs="Arial"/>
                <w:color w:val="000000"/>
                <w:sz w:val="20"/>
                <w:szCs w:val="20"/>
                <w:lang w:val="es-ES" w:eastAsia="es-ES"/>
              </w:rPr>
              <w:t>coagulograma</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basico</w:t>
            </w:r>
            <w:proofErr w:type="spellEnd"/>
          </w:p>
        </w:tc>
      </w:tr>
      <w:tr w:rsidR="00FB3D52" w:rsidRPr="00FB3D52" w14:paraId="0D6C2A93" w14:textId="77777777" w:rsidTr="00C54663">
        <w:trPr>
          <w:trHeight w:val="70"/>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AAD824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660174 colesterol total</w:t>
            </w:r>
          </w:p>
        </w:tc>
      </w:tr>
      <w:tr w:rsidR="00FB3D52" w:rsidRPr="00FB3D52" w14:paraId="5BC6D95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9AA0D2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660176 colonias, recuento de</w:t>
            </w:r>
          </w:p>
        </w:tc>
      </w:tr>
      <w:tr w:rsidR="00FB3D52" w:rsidRPr="00FB3D52" w14:paraId="1931EFF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68CF8C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660177 </w:t>
            </w:r>
            <w:proofErr w:type="gramStart"/>
            <w:r w:rsidRPr="00FB3D52">
              <w:rPr>
                <w:rFonts w:ascii="Arial" w:eastAsia="Times New Roman" w:hAnsi="Arial" w:cs="Arial"/>
                <w:color w:val="000000"/>
                <w:sz w:val="20"/>
                <w:szCs w:val="20"/>
                <w:lang w:val="es-ES" w:eastAsia="es-ES"/>
              </w:rPr>
              <w:t>compatibilidad</w:t>
            </w:r>
            <w:proofErr w:type="gram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rhogam</w:t>
            </w:r>
            <w:proofErr w:type="spellEnd"/>
            <w:r w:rsidRPr="00FB3D52">
              <w:rPr>
                <w:rFonts w:ascii="Arial" w:eastAsia="Times New Roman" w:hAnsi="Arial" w:cs="Arial"/>
                <w:color w:val="000000"/>
                <w:sz w:val="20"/>
                <w:szCs w:val="20"/>
                <w:lang w:val="es-ES" w:eastAsia="es-ES"/>
              </w:rPr>
              <w:t xml:space="preserve"> sangre materna. incluye determinación de Du y Coombs indirecta</w:t>
            </w:r>
          </w:p>
        </w:tc>
      </w:tr>
      <w:tr w:rsidR="00FB3D52" w:rsidRPr="00FB3D52" w14:paraId="060FE3E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BD0D88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660184 </w:t>
            </w:r>
            <w:proofErr w:type="spellStart"/>
            <w:r w:rsidRPr="00FB3D52">
              <w:rPr>
                <w:rFonts w:ascii="Arial" w:eastAsia="Times New Roman" w:hAnsi="Arial" w:cs="Arial"/>
                <w:color w:val="000000"/>
                <w:sz w:val="20"/>
                <w:szCs w:val="20"/>
                <w:lang w:val="es-ES" w:eastAsia="es-ES"/>
              </w:rPr>
              <w:t>coombs</w:t>
            </w:r>
            <w:proofErr w:type="spellEnd"/>
            <w:r w:rsidRPr="00FB3D52">
              <w:rPr>
                <w:rFonts w:ascii="Arial" w:eastAsia="Times New Roman" w:hAnsi="Arial" w:cs="Arial"/>
                <w:color w:val="000000"/>
                <w:sz w:val="20"/>
                <w:szCs w:val="20"/>
                <w:lang w:val="es-ES" w:eastAsia="es-ES"/>
              </w:rPr>
              <w:t xml:space="preserve"> directa, Prueba</w:t>
            </w:r>
          </w:p>
        </w:tc>
      </w:tr>
      <w:tr w:rsidR="00FB3D52" w:rsidRPr="00FB3D52" w14:paraId="37013F6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AA5D5A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660185 </w:t>
            </w:r>
            <w:proofErr w:type="spellStart"/>
            <w:r w:rsidRPr="00FB3D52">
              <w:rPr>
                <w:rFonts w:ascii="Arial" w:eastAsia="Times New Roman" w:hAnsi="Arial" w:cs="Arial"/>
                <w:color w:val="000000"/>
                <w:sz w:val="20"/>
                <w:szCs w:val="20"/>
                <w:lang w:val="es-ES" w:eastAsia="es-ES"/>
              </w:rPr>
              <w:t>coombs</w:t>
            </w:r>
            <w:proofErr w:type="spellEnd"/>
            <w:r w:rsidRPr="00FB3D52">
              <w:rPr>
                <w:rFonts w:ascii="Arial" w:eastAsia="Times New Roman" w:hAnsi="Arial" w:cs="Arial"/>
                <w:color w:val="000000"/>
                <w:sz w:val="20"/>
                <w:szCs w:val="20"/>
                <w:lang w:val="es-ES" w:eastAsia="es-ES"/>
              </w:rPr>
              <w:t xml:space="preserve"> indirecta cualitativa</w:t>
            </w:r>
          </w:p>
        </w:tc>
      </w:tr>
      <w:tr w:rsidR="00FB3D52" w:rsidRPr="00FB3D52" w14:paraId="2165FC9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5E9476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660186 </w:t>
            </w:r>
            <w:proofErr w:type="spellStart"/>
            <w:r w:rsidRPr="00FB3D52">
              <w:rPr>
                <w:rFonts w:ascii="Arial" w:eastAsia="Times New Roman" w:hAnsi="Arial" w:cs="Arial"/>
                <w:color w:val="000000"/>
                <w:sz w:val="20"/>
                <w:szCs w:val="20"/>
                <w:lang w:val="es-ES" w:eastAsia="es-ES"/>
              </w:rPr>
              <w:t>coombs</w:t>
            </w:r>
            <w:proofErr w:type="spellEnd"/>
            <w:r w:rsidRPr="00FB3D52">
              <w:rPr>
                <w:rFonts w:ascii="Arial" w:eastAsia="Times New Roman" w:hAnsi="Arial" w:cs="Arial"/>
                <w:color w:val="000000"/>
                <w:sz w:val="20"/>
                <w:szCs w:val="20"/>
                <w:lang w:val="es-ES" w:eastAsia="es-ES"/>
              </w:rPr>
              <w:t xml:space="preserve"> indirecta cuantitativa</w:t>
            </w:r>
          </w:p>
        </w:tc>
      </w:tr>
      <w:tr w:rsidR="00FB3D52" w:rsidRPr="00FB3D52" w14:paraId="6054DDA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098C89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660187 coprocultivo</w:t>
            </w:r>
          </w:p>
        </w:tc>
      </w:tr>
      <w:tr w:rsidR="00FB3D52" w:rsidRPr="00FB3D52" w14:paraId="329139D6"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2C7B5A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lastRenderedPageBreak/>
              <w:t xml:space="preserve">660190 </w:t>
            </w:r>
            <w:proofErr w:type="spellStart"/>
            <w:r w:rsidRPr="00FB3D52">
              <w:rPr>
                <w:rFonts w:ascii="Arial" w:eastAsia="Times New Roman" w:hAnsi="Arial" w:cs="Arial"/>
                <w:color w:val="000000"/>
                <w:sz w:val="20"/>
                <w:szCs w:val="20"/>
                <w:lang w:val="es-ES" w:eastAsia="es-ES"/>
              </w:rPr>
              <w:t>creatinquinasa</w:t>
            </w:r>
            <w:proofErr w:type="spellEnd"/>
            <w:r w:rsidRPr="00FB3D52">
              <w:rPr>
                <w:rFonts w:ascii="Arial" w:eastAsia="Times New Roman" w:hAnsi="Arial" w:cs="Arial"/>
                <w:color w:val="000000"/>
                <w:sz w:val="20"/>
                <w:szCs w:val="20"/>
                <w:lang w:val="es-ES" w:eastAsia="es-ES"/>
              </w:rPr>
              <w:t xml:space="preserve"> - CPK -</w:t>
            </w:r>
          </w:p>
        </w:tc>
      </w:tr>
      <w:tr w:rsidR="00FB3D52" w:rsidRPr="00FB3D52" w14:paraId="17CD41A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864A2F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660191 creatina orina o sangre</w:t>
            </w:r>
          </w:p>
        </w:tc>
      </w:tr>
      <w:tr w:rsidR="00FB3D52" w:rsidRPr="00FB3D52" w14:paraId="5DF1CCF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85CDF5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660192 creatinina, orina o sangre</w:t>
            </w:r>
          </w:p>
        </w:tc>
      </w:tr>
      <w:tr w:rsidR="00FB3D52" w:rsidRPr="00FB3D52" w14:paraId="0F8067F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052472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660193 creatinina </w:t>
            </w:r>
            <w:proofErr w:type="spellStart"/>
            <w:r w:rsidRPr="00FB3D52">
              <w:rPr>
                <w:rFonts w:ascii="Arial" w:eastAsia="Times New Roman" w:hAnsi="Arial" w:cs="Arial"/>
                <w:color w:val="000000"/>
                <w:sz w:val="20"/>
                <w:szCs w:val="20"/>
                <w:lang w:val="es-ES" w:eastAsia="es-ES"/>
              </w:rPr>
              <w:t>clearence</w:t>
            </w:r>
            <w:proofErr w:type="spellEnd"/>
            <w:r w:rsidRPr="00FB3D52">
              <w:rPr>
                <w:rFonts w:ascii="Arial" w:eastAsia="Times New Roman" w:hAnsi="Arial" w:cs="Arial"/>
                <w:color w:val="000000"/>
                <w:sz w:val="20"/>
                <w:szCs w:val="20"/>
                <w:lang w:val="es-ES" w:eastAsia="es-ES"/>
              </w:rPr>
              <w:t xml:space="preserve"> de </w:t>
            </w:r>
            <w:proofErr w:type="spellStart"/>
            <w:r w:rsidRPr="00FB3D52">
              <w:rPr>
                <w:rFonts w:ascii="Arial" w:eastAsia="Times New Roman" w:hAnsi="Arial" w:cs="Arial"/>
                <w:color w:val="000000"/>
                <w:sz w:val="20"/>
                <w:szCs w:val="20"/>
                <w:lang w:val="es-ES" w:eastAsia="es-ES"/>
              </w:rPr>
              <w:t>depuracion</w:t>
            </w:r>
            <w:proofErr w:type="spellEnd"/>
          </w:p>
        </w:tc>
      </w:tr>
      <w:tr w:rsidR="00FB3D52" w:rsidRPr="00FB3D52" w14:paraId="2134F22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C20CBB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660194 </w:t>
            </w:r>
            <w:proofErr w:type="spellStart"/>
            <w:r w:rsidRPr="00FB3D52">
              <w:rPr>
                <w:rFonts w:ascii="Arial" w:eastAsia="Times New Roman" w:hAnsi="Arial" w:cs="Arial"/>
                <w:color w:val="000000"/>
                <w:sz w:val="20"/>
                <w:szCs w:val="20"/>
                <w:lang w:val="es-ES" w:eastAsia="es-ES"/>
              </w:rPr>
              <w:t>crioaglutinina</w:t>
            </w:r>
            <w:proofErr w:type="spellEnd"/>
          </w:p>
        </w:tc>
      </w:tr>
      <w:tr w:rsidR="00FB3D52" w:rsidRPr="00FB3D52" w14:paraId="0539C4A6"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73B33A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660195 </w:t>
            </w:r>
            <w:proofErr w:type="spellStart"/>
            <w:r w:rsidRPr="00FB3D52">
              <w:rPr>
                <w:rFonts w:ascii="Arial" w:eastAsia="Times New Roman" w:hAnsi="Arial" w:cs="Arial"/>
                <w:color w:val="000000"/>
                <w:sz w:val="20"/>
                <w:szCs w:val="20"/>
                <w:lang w:val="es-ES" w:eastAsia="es-ES"/>
              </w:rPr>
              <w:t>crioglobulinas</w:t>
            </w:r>
            <w:proofErr w:type="spellEnd"/>
          </w:p>
        </w:tc>
      </w:tr>
      <w:tr w:rsidR="00FB3D52" w:rsidRPr="00FB3D52" w14:paraId="0533F20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439B72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660241 Chagas </w:t>
            </w:r>
            <w:proofErr w:type="spellStart"/>
            <w:r w:rsidRPr="00FB3D52">
              <w:rPr>
                <w:rFonts w:ascii="Arial" w:eastAsia="Times New Roman" w:hAnsi="Arial" w:cs="Arial"/>
                <w:color w:val="000000"/>
                <w:sz w:val="20"/>
                <w:szCs w:val="20"/>
                <w:lang w:val="es-ES" w:eastAsia="es-ES"/>
              </w:rPr>
              <w:t>aglutinacion</w:t>
            </w:r>
            <w:proofErr w:type="spellEnd"/>
            <w:r w:rsidRPr="00FB3D52">
              <w:rPr>
                <w:rFonts w:ascii="Arial" w:eastAsia="Times New Roman" w:hAnsi="Arial" w:cs="Arial"/>
                <w:color w:val="000000"/>
                <w:sz w:val="20"/>
                <w:szCs w:val="20"/>
                <w:lang w:val="es-ES" w:eastAsia="es-ES"/>
              </w:rPr>
              <w:t xml:space="preserve"> directa</w:t>
            </w:r>
          </w:p>
        </w:tc>
      </w:tr>
      <w:tr w:rsidR="00FB3D52" w:rsidRPr="00FB3D52" w14:paraId="0D0CD57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4D93D2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660243 Chagas </w:t>
            </w:r>
            <w:proofErr w:type="spellStart"/>
            <w:r w:rsidRPr="00FB3D52">
              <w:rPr>
                <w:rFonts w:ascii="Arial" w:eastAsia="Times New Roman" w:hAnsi="Arial" w:cs="Arial"/>
                <w:color w:val="000000"/>
                <w:sz w:val="20"/>
                <w:szCs w:val="20"/>
                <w:lang w:val="es-ES" w:eastAsia="es-ES"/>
              </w:rPr>
              <w:t>inmunofluorescencia</w:t>
            </w:r>
            <w:proofErr w:type="spellEnd"/>
          </w:p>
        </w:tc>
      </w:tr>
      <w:tr w:rsidR="00FB3D52" w:rsidRPr="00FB3D52" w14:paraId="4ED2C3E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0671D1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660244 Chagas </w:t>
            </w:r>
            <w:proofErr w:type="spellStart"/>
            <w:r w:rsidRPr="00FB3D52">
              <w:rPr>
                <w:rFonts w:ascii="Arial" w:eastAsia="Times New Roman" w:hAnsi="Arial" w:cs="Arial"/>
                <w:color w:val="000000"/>
                <w:sz w:val="20"/>
                <w:szCs w:val="20"/>
                <w:lang w:val="es-ES" w:eastAsia="es-ES"/>
              </w:rPr>
              <w:t>reaccion</w:t>
            </w:r>
            <w:proofErr w:type="spellEnd"/>
            <w:r w:rsidRPr="00FB3D52">
              <w:rPr>
                <w:rFonts w:ascii="Arial" w:eastAsia="Times New Roman" w:hAnsi="Arial" w:cs="Arial"/>
                <w:color w:val="000000"/>
                <w:sz w:val="20"/>
                <w:szCs w:val="20"/>
                <w:lang w:val="es-ES" w:eastAsia="es-ES"/>
              </w:rPr>
              <w:t xml:space="preserve"> del </w:t>
            </w:r>
            <w:proofErr w:type="spellStart"/>
            <w:r w:rsidRPr="00FB3D52">
              <w:rPr>
                <w:rFonts w:ascii="Arial" w:eastAsia="Times New Roman" w:hAnsi="Arial" w:cs="Arial"/>
                <w:color w:val="000000"/>
                <w:sz w:val="20"/>
                <w:szCs w:val="20"/>
                <w:lang w:val="es-ES" w:eastAsia="es-ES"/>
              </w:rPr>
              <w:t>latex</w:t>
            </w:r>
            <w:proofErr w:type="spellEnd"/>
          </w:p>
        </w:tc>
      </w:tr>
      <w:tr w:rsidR="00FB3D52" w:rsidRPr="00FB3D52" w14:paraId="2BBC53E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6B3687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660263 dermatofitos </w:t>
            </w:r>
            <w:proofErr w:type="spellStart"/>
            <w:r w:rsidRPr="00FB3D52">
              <w:rPr>
                <w:rFonts w:ascii="Arial" w:eastAsia="Times New Roman" w:hAnsi="Arial" w:cs="Arial"/>
                <w:color w:val="000000"/>
                <w:sz w:val="20"/>
                <w:szCs w:val="20"/>
                <w:lang w:val="es-ES" w:eastAsia="es-ES"/>
              </w:rPr>
              <w:t>intradermorreaccion</w:t>
            </w:r>
            <w:proofErr w:type="spellEnd"/>
          </w:p>
        </w:tc>
      </w:tr>
      <w:tr w:rsidR="00FB3D52" w:rsidRPr="00FB3D52" w14:paraId="37F04FC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2EAE21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660293 embarazo </w:t>
            </w:r>
            <w:proofErr w:type="spellStart"/>
            <w:r w:rsidRPr="00FB3D52">
              <w:rPr>
                <w:rFonts w:ascii="Arial" w:eastAsia="Times New Roman" w:hAnsi="Arial" w:cs="Arial"/>
                <w:color w:val="000000"/>
                <w:sz w:val="20"/>
                <w:szCs w:val="20"/>
                <w:lang w:val="es-ES" w:eastAsia="es-ES"/>
              </w:rPr>
              <w:t>reaccion</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inmunologica</w:t>
            </w:r>
            <w:proofErr w:type="spellEnd"/>
            <w:r w:rsidRPr="00FB3D52">
              <w:rPr>
                <w:rFonts w:ascii="Arial" w:eastAsia="Times New Roman" w:hAnsi="Arial" w:cs="Arial"/>
                <w:color w:val="000000"/>
                <w:sz w:val="20"/>
                <w:szCs w:val="20"/>
                <w:lang w:val="es-ES" w:eastAsia="es-ES"/>
              </w:rPr>
              <w:t xml:space="preserve"> para</w:t>
            </w:r>
          </w:p>
        </w:tc>
      </w:tr>
      <w:tr w:rsidR="00FB3D52" w:rsidRPr="00FB3D52" w14:paraId="2A1806D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931E48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660295 </w:t>
            </w:r>
            <w:proofErr w:type="spellStart"/>
            <w:r w:rsidRPr="00FB3D52">
              <w:rPr>
                <w:rFonts w:ascii="Arial" w:eastAsia="Times New Roman" w:hAnsi="Arial" w:cs="Arial"/>
                <w:color w:val="000000"/>
                <w:sz w:val="20"/>
                <w:szCs w:val="20"/>
                <w:lang w:val="es-ES" w:eastAsia="es-ES"/>
              </w:rPr>
              <w:t>eosinofilos</w:t>
            </w:r>
            <w:proofErr w:type="spellEnd"/>
            <w:r w:rsidRPr="00FB3D52">
              <w:rPr>
                <w:rFonts w:ascii="Arial" w:eastAsia="Times New Roman" w:hAnsi="Arial" w:cs="Arial"/>
                <w:color w:val="000000"/>
                <w:sz w:val="20"/>
                <w:szCs w:val="20"/>
                <w:lang w:val="es-ES" w:eastAsia="es-ES"/>
              </w:rPr>
              <w:t xml:space="preserve"> recuento de</w:t>
            </w:r>
          </w:p>
        </w:tc>
      </w:tr>
      <w:tr w:rsidR="00FB3D52" w:rsidRPr="00FB3D52" w14:paraId="561A503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6CA9DF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660296 </w:t>
            </w:r>
            <w:proofErr w:type="spellStart"/>
            <w:r w:rsidRPr="00FB3D52">
              <w:rPr>
                <w:rFonts w:ascii="Arial" w:eastAsia="Times New Roman" w:hAnsi="Arial" w:cs="Arial"/>
                <w:color w:val="000000"/>
                <w:sz w:val="20"/>
                <w:szCs w:val="20"/>
                <w:lang w:val="es-ES" w:eastAsia="es-ES"/>
              </w:rPr>
              <w:t>eritroblastos</w:t>
            </w:r>
            <w:proofErr w:type="spellEnd"/>
            <w:r w:rsidRPr="00FB3D52">
              <w:rPr>
                <w:rFonts w:ascii="Arial" w:eastAsia="Times New Roman" w:hAnsi="Arial" w:cs="Arial"/>
                <w:color w:val="000000"/>
                <w:sz w:val="20"/>
                <w:szCs w:val="20"/>
                <w:lang w:val="es-ES" w:eastAsia="es-ES"/>
              </w:rPr>
              <w:t xml:space="preserve"> porcentaje de</w:t>
            </w:r>
          </w:p>
        </w:tc>
      </w:tr>
      <w:tr w:rsidR="00FB3D52" w:rsidRPr="00FB3D52" w14:paraId="241334F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A83244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660297 </w:t>
            </w:r>
            <w:proofErr w:type="spellStart"/>
            <w:r w:rsidRPr="00FB3D52">
              <w:rPr>
                <w:rFonts w:ascii="Arial" w:eastAsia="Times New Roman" w:hAnsi="Arial" w:cs="Arial"/>
                <w:color w:val="000000"/>
                <w:sz w:val="20"/>
                <w:szCs w:val="20"/>
                <w:lang w:val="es-ES" w:eastAsia="es-ES"/>
              </w:rPr>
              <w:t>eritrosedimentacion</w:t>
            </w:r>
            <w:proofErr w:type="spellEnd"/>
          </w:p>
        </w:tc>
      </w:tr>
      <w:tr w:rsidR="00FB3D52" w:rsidRPr="00FB3D52" w14:paraId="1356D45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FE3058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660298 </w:t>
            </w:r>
            <w:proofErr w:type="spellStart"/>
            <w:r w:rsidRPr="00FB3D52">
              <w:rPr>
                <w:rFonts w:ascii="Arial" w:eastAsia="Times New Roman" w:hAnsi="Arial" w:cs="Arial"/>
                <w:color w:val="000000"/>
                <w:sz w:val="20"/>
                <w:szCs w:val="20"/>
                <w:lang w:val="es-ES" w:eastAsia="es-ES"/>
              </w:rPr>
              <w:t>espermograma</w:t>
            </w:r>
            <w:proofErr w:type="spellEnd"/>
          </w:p>
        </w:tc>
      </w:tr>
      <w:tr w:rsidR="00FB3D52" w:rsidRPr="00FB3D52" w14:paraId="21F5B68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51C18F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660338 fenilcetonuria</w:t>
            </w:r>
          </w:p>
        </w:tc>
      </w:tr>
      <w:tr w:rsidR="00FB3D52" w:rsidRPr="00FB3D52" w14:paraId="1DF5620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A6774B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660343 </w:t>
            </w:r>
            <w:proofErr w:type="spellStart"/>
            <w:r w:rsidRPr="00FB3D52">
              <w:rPr>
                <w:rFonts w:ascii="Arial" w:eastAsia="Times New Roman" w:hAnsi="Arial" w:cs="Arial"/>
                <w:color w:val="000000"/>
                <w:sz w:val="20"/>
                <w:szCs w:val="20"/>
                <w:lang w:val="es-ES" w:eastAsia="es-ES"/>
              </w:rPr>
              <w:t>ferremia</w:t>
            </w:r>
            <w:proofErr w:type="spellEnd"/>
          </w:p>
        </w:tc>
      </w:tr>
      <w:tr w:rsidR="00FB3D52" w:rsidRPr="00FB3D52" w14:paraId="27A9A76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9BD8BD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660344 fibrina productos de </w:t>
            </w:r>
            <w:proofErr w:type="spellStart"/>
            <w:r w:rsidRPr="00FB3D52">
              <w:rPr>
                <w:rFonts w:ascii="Arial" w:eastAsia="Times New Roman" w:hAnsi="Arial" w:cs="Arial"/>
                <w:color w:val="000000"/>
                <w:sz w:val="20"/>
                <w:szCs w:val="20"/>
                <w:lang w:val="es-ES" w:eastAsia="es-ES"/>
              </w:rPr>
              <w:t>degradacion</w:t>
            </w:r>
            <w:proofErr w:type="spellEnd"/>
            <w:r w:rsidRPr="00FB3D52">
              <w:rPr>
                <w:rFonts w:ascii="Arial" w:eastAsia="Times New Roman" w:hAnsi="Arial" w:cs="Arial"/>
                <w:color w:val="000000"/>
                <w:sz w:val="20"/>
                <w:szCs w:val="20"/>
                <w:lang w:val="es-ES" w:eastAsia="es-ES"/>
              </w:rPr>
              <w:t xml:space="preserve"> - PDF -</w:t>
            </w:r>
          </w:p>
        </w:tc>
      </w:tr>
      <w:tr w:rsidR="00FB3D52" w:rsidRPr="00FB3D52" w14:paraId="16F9B7B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28798B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660345 </w:t>
            </w:r>
            <w:proofErr w:type="spellStart"/>
            <w:r w:rsidRPr="00FB3D52">
              <w:rPr>
                <w:rFonts w:ascii="Arial" w:eastAsia="Times New Roman" w:hAnsi="Arial" w:cs="Arial"/>
                <w:color w:val="000000"/>
                <w:sz w:val="20"/>
                <w:szCs w:val="20"/>
                <w:lang w:val="es-ES" w:eastAsia="es-ES"/>
              </w:rPr>
              <w:t>fibrinogeno</w:t>
            </w:r>
            <w:proofErr w:type="spellEnd"/>
            <w:r w:rsidRPr="00FB3D52">
              <w:rPr>
                <w:rFonts w:ascii="Arial" w:eastAsia="Times New Roman" w:hAnsi="Arial" w:cs="Arial"/>
                <w:color w:val="000000"/>
                <w:sz w:val="20"/>
                <w:szCs w:val="20"/>
                <w:lang w:val="es-ES" w:eastAsia="es-ES"/>
              </w:rPr>
              <w:t xml:space="preserve"> en sangre</w:t>
            </w:r>
          </w:p>
        </w:tc>
      </w:tr>
      <w:tr w:rsidR="00FB3D52" w:rsidRPr="00FB3D52" w14:paraId="35C7B91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508984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660349 </w:t>
            </w:r>
            <w:proofErr w:type="spellStart"/>
            <w:r w:rsidRPr="00FB3D52">
              <w:rPr>
                <w:rFonts w:ascii="Arial" w:eastAsia="Times New Roman" w:hAnsi="Arial" w:cs="Arial"/>
                <w:color w:val="000000"/>
                <w:sz w:val="20"/>
                <w:szCs w:val="20"/>
                <w:lang w:val="es-ES" w:eastAsia="es-ES"/>
              </w:rPr>
              <w:t>fisico</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quimico</w:t>
            </w:r>
            <w:proofErr w:type="spellEnd"/>
            <w:r w:rsidRPr="00FB3D52">
              <w:rPr>
                <w:rFonts w:ascii="Arial" w:eastAsia="Times New Roman" w:hAnsi="Arial" w:cs="Arial"/>
                <w:color w:val="000000"/>
                <w:sz w:val="20"/>
                <w:szCs w:val="20"/>
                <w:lang w:val="es-ES" w:eastAsia="es-ES"/>
              </w:rPr>
              <w:t xml:space="preserve"> examen </w:t>
            </w:r>
            <w:proofErr w:type="spellStart"/>
            <w:r w:rsidRPr="00FB3D52">
              <w:rPr>
                <w:rFonts w:ascii="Arial" w:eastAsia="Times New Roman" w:hAnsi="Arial" w:cs="Arial"/>
                <w:color w:val="000000"/>
                <w:sz w:val="20"/>
                <w:szCs w:val="20"/>
                <w:lang w:val="es-ES" w:eastAsia="es-ES"/>
              </w:rPr>
              <w:t>liq.exudados</w:t>
            </w:r>
            <w:proofErr w:type="spellEnd"/>
            <w:r w:rsidRPr="00FB3D52">
              <w:rPr>
                <w:rFonts w:ascii="Arial" w:eastAsia="Times New Roman" w:hAnsi="Arial" w:cs="Arial"/>
                <w:color w:val="000000"/>
                <w:sz w:val="20"/>
                <w:szCs w:val="20"/>
                <w:lang w:val="es-ES" w:eastAsia="es-ES"/>
              </w:rPr>
              <w:t xml:space="preserve"> trasudados, incluye....</w:t>
            </w:r>
          </w:p>
        </w:tc>
      </w:tr>
      <w:tr w:rsidR="00FB3D52" w:rsidRPr="00FB3D52" w14:paraId="2B522E7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A1539A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660361 fosfatasa alcalina - </w:t>
            </w:r>
            <w:proofErr w:type="spellStart"/>
            <w:r w:rsidRPr="00FB3D52">
              <w:rPr>
                <w:rFonts w:ascii="Arial" w:eastAsia="Times New Roman" w:hAnsi="Arial" w:cs="Arial"/>
                <w:color w:val="000000"/>
                <w:sz w:val="20"/>
                <w:szCs w:val="20"/>
                <w:lang w:val="es-ES" w:eastAsia="es-ES"/>
              </w:rPr>
              <w:t>isoenzimas</w:t>
            </w:r>
            <w:proofErr w:type="spellEnd"/>
          </w:p>
        </w:tc>
      </w:tr>
      <w:tr w:rsidR="00FB3D52" w:rsidRPr="00FB3D52" w14:paraId="59A424C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ACC45F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660362 </w:t>
            </w:r>
            <w:proofErr w:type="spellStart"/>
            <w:r w:rsidRPr="00FB3D52">
              <w:rPr>
                <w:rFonts w:ascii="Arial" w:eastAsia="Times New Roman" w:hAnsi="Arial" w:cs="Arial"/>
                <w:color w:val="000000"/>
                <w:sz w:val="20"/>
                <w:szCs w:val="20"/>
                <w:lang w:val="es-ES" w:eastAsia="es-ES"/>
              </w:rPr>
              <w:t>fosfatemia</w:t>
            </w:r>
            <w:proofErr w:type="spellEnd"/>
          </w:p>
        </w:tc>
      </w:tr>
      <w:tr w:rsidR="00FB3D52" w:rsidRPr="00FB3D52" w14:paraId="4AABBBF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92424F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660363 fosfaturia</w:t>
            </w:r>
          </w:p>
        </w:tc>
      </w:tr>
      <w:tr w:rsidR="00FB3D52" w:rsidRPr="00FB3D52" w14:paraId="3D3E3D3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956426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660371 FTA/ABS </w:t>
            </w:r>
            <w:proofErr w:type="spellStart"/>
            <w:r w:rsidRPr="00FB3D52">
              <w:rPr>
                <w:rFonts w:ascii="Arial" w:eastAsia="Times New Roman" w:hAnsi="Arial" w:cs="Arial"/>
                <w:color w:val="000000"/>
                <w:sz w:val="20"/>
                <w:szCs w:val="20"/>
                <w:lang w:val="es-ES" w:eastAsia="es-ES"/>
              </w:rPr>
              <w:t>inmunofluorescencia</w:t>
            </w:r>
            <w:proofErr w:type="spellEnd"/>
          </w:p>
        </w:tc>
      </w:tr>
      <w:tr w:rsidR="00FB3D52" w:rsidRPr="00FB3D52" w14:paraId="7755948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7BE372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660373 funcional examen materia fecal</w:t>
            </w:r>
          </w:p>
        </w:tc>
      </w:tr>
      <w:tr w:rsidR="00FB3D52" w:rsidRPr="00FB3D52" w14:paraId="4D94A0C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930BB7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660409 </w:t>
            </w:r>
            <w:proofErr w:type="spellStart"/>
            <w:r w:rsidRPr="00FB3D52">
              <w:rPr>
                <w:rFonts w:ascii="Arial" w:eastAsia="Times New Roman" w:hAnsi="Arial" w:cs="Arial"/>
                <w:color w:val="000000"/>
                <w:sz w:val="20"/>
                <w:szCs w:val="20"/>
                <w:lang w:val="es-ES" w:eastAsia="es-ES"/>
              </w:rPr>
              <w:t>globulos</w:t>
            </w:r>
            <w:proofErr w:type="spellEnd"/>
            <w:r w:rsidRPr="00FB3D52">
              <w:rPr>
                <w:rFonts w:ascii="Arial" w:eastAsia="Times New Roman" w:hAnsi="Arial" w:cs="Arial"/>
                <w:color w:val="000000"/>
                <w:sz w:val="20"/>
                <w:szCs w:val="20"/>
                <w:lang w:val="es-ES" w:eastAsia="es-ES"/>
              </w:rPr>
              <w:t xml:space="preserve"> blancos recuento</w:t>
            </w:r>
          </w:p>
        </w:tc>
      </w:tr>
      <w:tr w:rsidR="00FB3D52" w:rsidRPr="00FB3D52" w14:paraId="438CD71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9E8658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660410 </w:t>
            </w:r>
            <w:proofErr w:type="spellStart"/>
            <w:r w:rsidRPr="00FB3D52">
              <w:rPr>
                <w:rFonts w:ascii="Arial" w:eastAsia="Times New Roman" w:hAnsi="Arial" w:cs="Arial"/>
                <w:color w:val="000000"/>
                <w:sz w:val="20"/>
                <w:szCs w:val="20"/>
                <w:lang w:val="es-ES" w:eastAsia="es-ES"/>
              </w:rPr>
              <w:t>globulos</w:t>
            </w:r>
            <w:proofErr w:type="spellEnd"/>
            <w:r w:rsidRPr="00FB3D52">
              <w:rPr>
                <w:rFonts w:ascii="Arial" w:eastAsia="Times New Roman" w:hAnsi="Arial" w:cs="Arial"/>
                <w:color w:val="000000"/>
                <w:sz w:val="20"/>
                <w:szCs w:val="20"/>
                <w:lang w:val="es-ES" w:eastAsia="es-ES"/>
              </w:rPr>
              <w:t xml:space="preserve"> rojos recuento</w:t>
            </w:r>
          </w:p>
        </w:tc>
      </w:tr>
      <w:tr w:rsidR="00FB3D52" w:rsidRPr="00FB3D52" w14:paraId="2C20E2A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D23A94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660412 glucemia</w:t>
            </w:r>
          </w:p>
        </w:tc>
      </w:tr>
      <w:tr w:rsidR="00FB3D52" w:rsidRPr="00FB3D52" w14:paraId="460A1D9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4A4EC4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660413 glucemia curva de</w:t>
            </w:r>
          </w:p>
        </w:tc>
      </w:tr>
      <w:tr w:rsidR="00FB3D52" w:rsidRPr="00FB3D52" w14:paraId="2D33AE7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D1D041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660429 gota gruesa</w:t>
            </w:r>
          </w:p>
        </w:tc>
      </w:tr>
      <w:tr w:rsidR="003451A5" w:rsidRPr="00FB3D52" w14:paraId="7C8BBA7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2B8F495" w14:textId="77777777" w:rsidR="003451A5" w:rsidRPr="00FB3D52" w:rsidRDefault="003451A5" w:rsidP="00FB3D52">
            <w:pPr>
              <w:rPr>
                <w:rFonts w:ascii="Arial" w:eastAsia="Times New Roman" w:hAnsi="Arial" w:cs="Arial"/>
                <w:color w:val="000000"/>
                <w:sz w:val="20"/>
                <w:szCs w:val="20"/>
                <w:lang w:val="es-ES" w:eastAsia="es-ES"/>
              </w:rPr>
            </w:pPr>
          </w:p>
        </w:tc>
      </w:tr>
      <w:tr w:rsidR="00FB3D52" w:rsidRPr="00FB3D52" w14:paraId="174A9EE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77C516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660430 </w:t>
            </w:r>
            <w:proofErr w:type="spellStart"/>
            <w:r w:rsidRPr="00FB3D52">
              <w:rPr>
                <w:rFonts w:ascii="Arial" w:eastAsia="Times New Roman" w:hAnsi="Arial" w:cs="Arial"/>
                <w:color w:val="000000"/>
                <w:sz w:val="20"/>
                <w:szCs w:val="20"/>
                <w:lang w:val="es-ES" w:eastAsia="es-ES"/>
              </w:rPr>
              <w:t>graham</w:t>
            </w:r>
            <w:proofErr w:type="spellEnd"/>
            <w:r w:rsidRPr="00FB3D52">
              <w:rPr>
                <w:rFonts w:ascii="Arial" w:eastAsia="Times New Roman" w:hAnsi="Arial" w:cs="Arial"/>
                <w:color w:val="000000"/>
                <w:sz w:val="20"/>
                <w:szCs w:val="20"/>
                <w:lang w:val="es-ES" w:eastAsia="es-ES"/>
              </w:rPr>
              <w:t xml:space="preserve"> test</w:t>
            </w:r>
          </w:p>
        </w:tc>
      </w:tr>
      <w:tr w:rsidR="00FB3D52" w:rsidRPr="00FB3D52" w14:paraId="69AD584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4BFB5C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660432 grasas materia fecal cuantitativo</w:t>
            </w:r>
          </w:p>
        </w:tc>
      </w:tr>
      <w:tr w:rsidR="00FB3D52" w:rsidRPr="00FB3D52" w14:paraId="2E7858F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A2166F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660433 grupo </w:t>
            </w:r>
            <w:proofErr w:type="spellStart"/>
            <w:r w:rsidRPr="00FB3D52">
              <w:rPr>
                <w:rFonts w:ascii="Arial" w:eastAsia="Times New Roman" w:hAnsi="Arial" w:cs="Arial"/>
                <w:color w:val="000000"/>
                <w:sz w:val="20"/>
                <w:szCs w:val="20"/>
                <w:lang w:val="es-ES" w:eastAsia="es-ES"/>
              </w:rPr>
              <w:t>sanguineo</w:t>
            </w:r>
            <w:proofErr w:type="spellEnd"/>
          </w:p>
        </w:tc>
      </w:tr>
      <w:tr w:rsidR="00FB3D52" w:rsidRPr="00FB3D52" w14:paraId="606934E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9F9D4E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660466 hematocrito</w:t>
            </w:r>
          </w:p>
        </w:tc>
      </w:tr>
      <w:tr w:rsidR="00FB3D52" w:rsidRPr="00FB3D52" w14:paraId="088FA5A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F1E4D7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660468 hemocultivo aerobios anaerobios c/u</w:t>
            </w:r>
          </w:p>
        </w:tc>
      </w:tr>
      <w:tr w:rsidR="00FB3D52" w:rsidRPr="00FB3D52" w14:paraId="52218B0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9D1D69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660471 hemoglobina electroforesis</w:t>
            </w:r>
          </w:p>
        </w:tc>
      </w:tr>
      <w:tr w:rsidR="00FB3D52" w:rsidRPr="00FB3D52" w14:paraId="5BC9AC1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BDEC21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660475 Hemograma</w:t>
            </w:r>
          </w:p>
        </w:tc>
      </w:tr>
      <w:tr w:rsidR="00FB3D52" w:rsidRPr="00FB3D52" w14:paraId="0DF8FC8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2DB312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660476 hemolisinas en caliente</w:t>
            </w:r>
          </w:p>
        </w:tc>
      </w:tr>
      <w:tr w:rsidR="00FB3D52" w:rsidRPr="00FB3D52" w14:paraId="591D9BC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3FDC28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660477 </w:t>
            </w:r>
            <w:proofErr w:type="spellStart"/>
            <w:r w:rsidRPr="00FB3D52">
              <w:rPr>
                <w:rFonts w:ascii="Arial" w:eastAsia="Times New Roman" w:hAnsi="Arial" w:cs="Arial"/>
                <w:color w:val="000000"/>
                <w:sz w:val="20"/>
                <w:szCs w:val="20"/>
                <w:lang w:val="es-ES" w:eastAsia="es-ES"/>
              </w:rPr>
              <w:t>hemosilinas</w:t>
            </w:r>
            <w:proofErr w:type="spellEnd"/>
            <w:r w:rsidRPr="00FB3D52">
              <w:rPr>
                <w:rFonts w:ascii="Arial" w:eastAsia="Times New Roman" w:hAnsi="Arial" w:cs="Arial"/>
                <w:color w:val="000000"/>
                <w:sz w:val="20"/>
                <w:szCs w:val="20"/>
                <w:lang w:val="es-ES" w:eastAsia="es-ES"/>
              </w:rPr>
              <w:t xml:space="preserve"> en frio</w:t>
            </w:r>
          </w:p>
        </w:tc>
      </w:tr>
      <w:tr w:rsidR="00FB3D52" w:rsidRPr="00FB3D52" w14:paraId="68861FE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FEED59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660479 hemosiderina</w:t>
            </w:r>
          </w:p>
        </w:tc>
      </w:tr>
      <w:tr w:rsidR="00FB3D52" w:rsidRPr="00FB3D52" w14:paraId="484D428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C82FDB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660481 </w:t>
            </w:r>
            <w:proofErr w:type="spellStart"/>
            <w:r w:rsidRPr="00FB3D52">
              <w:rPr>
                <w:rFonts w:ascii="Arial" w:eastAsia="Times New Roman" w:hAnsi="Arial" w:cs="Arial"/>
                <w:color w:val="000000"/>
                <w:sz w:val="20"/>
                <w:szCs w:val="20"/>
                <w:lang w:val="es-ES" w:eastAsia="es-ES"/>
              </w:rPr>
              <w:t>Hepatograma</w:t>
            </w:r>
            <w:proofErr w:type="spellEnd"/>
            <w:r w:rsidRPr="00FB3D52">
              <w:rPr>
                <w:rFonts w:ascii="Arial" w:eastAsia="Times New Roman" w:hAnsi="Arial" w:cs="Arial"/>
                <w:color w:val="000000"/>
                <w:sz w:val="20"/>
                <w:szCs w:val="20"/>
                <w:lang w:val="es-ES" w:eastAsia="es-ES"/>
              </w:rPr>
              <w:t xml:space="preserve"> completo: </w:t>
            </w:r>
          </w:p>
        </w:tc>
      </w:tr>
      <w:tr w:rsidR="00FB3D52" w:rsidRPr="00FB3D52" w14:paraId="710886A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6FE337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660483 hidatidosis </w:t>
            </w:r>
            <w:proofErr w:type="spellStart"/>
            <w:r w:rsidRPr="00FB3D52">
              <w:rPr>
                <w:rFonts w:ascii="Arial" w:eastAsia="Times New Roman" w:hAnsi="Arial" w:cs="Arial"/>
                <w:color w:val="000000"/>
                <w:sz w:val="20"/>
                <w:szCs w:val="20"/>
                <w:lang w:val="es-ES" w:eastAsia="es-ES"/>
              </w:rPr>
              <w:t>hemoaglutinacion</w:t>
            </w:r>
            <w:proofErr w:type="spellEnd"/>
          </w:p>
        </w:tc>
      </w:tr>
      <w:tr w:rsidR="00FB3D52" w:rsidRPr="00FB3D52" w14:paraId="2A82F90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F22F0F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660494 </w:t>
            </w:r>
            <w:proofErr w:type="spellStart"/>
            <w:r w:rsidRPr="00FB3D52">
              <w:rPr>
                <w:rFonts w:ascii="Arial" w:eastAsia="Times New Roman" w:hAnsi="Arial" w:cs="Arial"/>
                <w:color w:val="000000"/>
                <w:sz w:val="20"/>
                <w:szCs w:val="20"/>
                <w:lang w:val="es-ES" w:eastAsia="es-ES"/>
              </w:rPr>
              <w:t>Huddlesson</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reaccion</w:t>
            </w:r>
            <w:proofErr w:type="spellEnd"/>
            <w:r w:rsidRPr="00FB3D52">
              <w:rPr>
                <w:rFonts w:ascii="Arial" w:eastAsia="Times New Roman" w:hAnsi="Arial" w:cs="Arial"/>
                <w:color w:val="000000"/>
                <w:sz w:val="20"/>
                <w:szCs w:val="20"/>
                <w:lang w:val="es-ES" w:eastAsia="es-ES"/>
              </w:rPr>
              <w:t xml:space="preserve"> de</w:t>
            </w:r>
          </w:p>
        </w:tc>
      </w:tr>
      <w:tr w:rsidR="00FB3D52" w:rsidRPr="00FB3D52" w14:paraId="6A52885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D98CF3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660531 </w:t>
            </w:r>
            <w:proofErr w:type="spellStart"/>
            <w:r w:rsidRPr="00FB3D52">
              <w:rPr>
                <w:rFonts w:ascii="Arial" w:eastAsia="Times New Roman" w:hAnsi="Arial" w:cs="Arial"/>
                <w:color w:val="000000"/>
                <w:sz w:val="20"/>
                <w:szCs w:val="20"/>
                <w:lang w:val="es-ES" w:eastAsia="es-ES"/>
              </w:rPr>
              <w:t>mycobacterium</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identificacion</w:t>
            </w:r>
            <w:proofErr w:type="spellEnd"/>
          </w:p>
        </w:tc>
      </w:tr>
      <w:tr w:rsidR="00FB3D52" w:rsidRPr="00FB3D52" w14:paraId="262DEDF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B4521C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660532 </w:t>
            </w:r>
            <w:proofErr w:type="spellStart"/>
            <w:r w:rsidRPr="00FB3D52">
              <w:rPr>
                <w:rFonts w:ascii="Arial" w:eastAsia="Times New Roman" w:hAnsi="Arial" w:cs="Arial"/>
                <w:color w:val="000000"/>
                <w:sz w:val="20"/>
                <w:szCs w:val="20"/>
                <w:lang w:val="es-ES" w:eastAsia="es-ES"/>
              </w:rPr>
              <w:t>identificacion</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serologica</w:t>
            </w:r>
            <w:proofErr w:type="spellEnd"/>
            <w:r w:rsidRPr="00FB3D52">
              <w:rPr>
                <w:rFonts w:ascii="Arial" w:eastAsia="Times New Roman" w:hAnsi="Arial" w:cs="Arial"/>
                <w:color w:val="000000"/>
                <w:sz w:val="20"/>
                <w:szCs w:val="20"/>
                <w:lang w:val="es-ES" w:eastAsia="es-ES"/>
              </w:rPr>
              <w:t xml:space="preserve"> de </w:t>
            </w:r>
            <w:proofErr w:type="spellStart"/>
            <w:r w:rsidRPr="00FB3D52">
              <w:rPr>
                <w:rFonts w:ascii="Arial" w:eastAsia="Times New Roman" w:hAnsi="Arial" w:cs="Arial"/>
                <w:color w:val="000000"/>
                <w:sz w:val="20"/>
                <w:szCs w:val="20"/>
                <w:lang w:val="es-ES" w:eastAsia="es-ES"/>
              </w:rPr>
              <w:t>germenes</w:t>
            </w:r>
            <w:proofErr w:type="spellEnd"/>
          </w:p>
        </w:tc>
      </w:tr>
      <w:tr w:rsidR="00FB3D52" w:rsidRPr="00FB3D52" w14:paraId="3EB653D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B0FF85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660535 </w:t>
            </w:r>
            <w:proofErr w:type="spellStart"/>
            <w:r w:rsidRPr="00FB3D52">
              <w:rPr>
                <w:rFonts w:ascii="Arial" w:eastAsia="Times New Roman" w:hAnsi="Arial" w:cs="Arial"/>
                <w:color w:val="000000"/>
                <w:sz w:val="20"/>
                <w:szCs w:val="20"/>
                <w:lang w:val="es-ES" w:eastAsia="es-ES"/>
              </w:rPr>
              <w:t>inmunoelectroforesis</w:t>
            </w:r>
            <w:proofErr w:type="spellEnd"/>
          </w:p>
        </w:tc>
      </w:tr>
      <w:tr w:rsidR="00FB3D52" w:rsidRPr="00FB3D52" w14:paraId="61E5D5F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3BAD76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660536 </w:t>
            </w:r>
            <w:proofErr w:type="spellStart"/>
            <w:r w:rsidRPr="00FB3D52">
              <w:rPr>
                <w:rFonts w:ascii="Arial" w:eastAsia="Times New Roman" w:hAnsi="Arial" w:cs="Arial"/>
                <w:color w:val="000000"/>
                <w:sz w:val="20"/>
                <w:szCs w:val="20"/>
                <w:lang w:val="es-ES" w:eastAsia="es-ES"/>
              </w:rPr>
              <w:t>inmunoelectroforesis</w:t>
            </w:r>
            <w:proofErr w:type="spellEnd"/>
            <w:r w:rsidRPr="00FB3D52">
              <w:rPr>
                <w:rFonts w:ascii="Arial" w:eastAsia="Times New Roman" w:hAnsi="Arial" w:cs="Arial"/>
                <w:color w:val="000000"/>
                <w:sz w:val="20"/>
                <w:szCs w:val="20"/>
                <w:lang w:val="es-ES" w:eastAsia="es-ES"/>
              </w:rPr>
              <w:t xml:space="preserve"> liquido</w:t>
            </w:r>
          </w:p>
        </w:tc>
      </w:tr>
      <w:tr w:rsidR="00FB3D52" w:rsidRPr="00FB3D52" w14:paraId="5EA8805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94E5F3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660537 inmunoglobulina A</w:t>
            </w:r>
          </w:p>
        </w:tc>
      </w:tr>
      <w:tr w:rsidR="00FB3D52" w:rsidRPr="00FB3D52" w14:paraId="6DE51CD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14FCFD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660538 inmunoglobulina D</w:t>
            </w:r>
          </w:p>
        </w:tc>
      </w:tr>
      <w:tr w:rsidR="00FB3D52" w:rsidRPr="00FB3D52" w14:paraId="182518F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990EEC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660539 inmunoglobulina E</w:t>
            </w:r>
          </w:p>
        </w:tc>
      </w:tr>
      <w:tr w:rsidR="00FB3D52" w:rsidRPr="00FB3D52" w14:paraId="48FEFCE8" w14:textId="77777777" w:rsidTr="00C677E9">
        <w:trPr>
          <w:trHeight w:val="49"/>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23C93C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660540 inmunoglobulina G</w:t>
            </w:r>
          </w:p>
        </w:tc>
      </w:tr>
      <w:tr w:rsidR="00FB3D52" w:rsidRPr="00FB3D52" w14:paraId="23FA377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9393D8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660541 inmunoglobulina M</w:t>
            </w:r>
          </w:p>
        </w:tc>
      </w:tr>
      <w:tr w:rsidR="00FB3D52" w:rsidRPr="00FB3D52" w14:paraId="5EF84A9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12DA3F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lastRenderedPageBreak/>
              <w:t>660543 insulina</w:t>
            </w:r>
          </w:p>
        </w:tc>
      </w:tr>
      <w:tr w:rsidR="00FB3D52" w:rsidRPr="00FB3D52" w14:paraId="550AB8A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652797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660546 </w:t>
            </w:r>
            <w:proofErr w:type="spellStart"/>
            <w:r w:rsidRPr="00FB3D52">
              <w:rPr>
                <w:rFonts w:ascii="Arial" w:eastAsia="Times New Roman" w:hAnsi="Arial" w:cs="Arial"/>
                <w:color w:val="000000"/>
                <w:sz w:val="20"/>
                <w:szCs w:val="20"/>
                <w:lang w:val="es-ES" w:eastAsia="es-ES"/>
              </w:rPr>
              <w:t>ionograma</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plasmatico</w:t>
            </w:r>
            <w:proofErr w:type="spellEnd"/>
          </w:p>
        </w:tc>
      </w:tr>
      <w:tr w:rsidR="00FB3D52" w:rsidRPr="00FB3D52" w14:paraId="2F6828A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75B94C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660547 </w:t>
            </w:r>
            <w:proofErr w:type="spellStart"/>
            <w:r w:rsidRPr="00FB3D52">
              <w:rPr>
                <w:rFonts w:ascii="Arial" w:eastAsia="Times New Roman" w:hAnsi="Arial" w:cs="Arial"/>
                <w:color w:val="000000"/>
                <w:sz w:val="20"/>
                <w:szCs w:val="20"/>
                <w:lang w:val="es-ES" w:eastAsia="es-ES"/>
              </w:rPr>
              <w:t>ionograma</w:t>
            </w:r>
            <w:proofErr w:type="spellEnd"/>
            <w:r w:rsidRPr="00FB3D52">
              <w:rPr>
                <w:rFonts w:ascii="Arial" w:eastAsia="Times New Roman" w:hAnsi="Arial" w:cs="Arial"/>
                <w:color w:val="000000"/>
                <w:sz w:val="20"/>
                <w:szCs w:val="20"/>
                <w:lang w:val="es-ES" w:eastAsia="es-ES"/>
              </w:rPr>
              <w:t xml:space="preserve"> urinario</w:t>
            </w:r>
          </w:p>
        </w:tc>
      </w:tr>
      <w:tr w:rsidR="00FB3D52" w:rsidRPr="00FB3D52" w14:paraId="36A77A46"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9ED7B7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660592 </w:t>
            </w:r>
            <w:proofErr w:type="spellStart"/>
            <w:r w:rsidRPr="00FB3D52">
              <w:rPr>
                <w:rFonts w:ascii="Arial" w:eastAsia="Times New Roman" w:hAnsi="Arial" w:cs="Arial"/>
                <w:color w:val="000000"/>
                <w:sz w:val="20"/>
                <w:szCs w:val="20"/>
                <w:lang w:val="es-ES" w:eastAsia="es-ES"/>
              </w:rPr>
              <w:t>lactico</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acido</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enzimatico</w:t>
            </w:r>
            <w:proofErr w:type="spellEnd"/>
          </w:p>
        </w:tc>
      </w:tr>
      <w:tr w:rsidR="00FB3D52" w:rsidRPr="00FB3D52" w14:paraId="7C9C9E4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20A9FA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660594 </w:t>
            </w:r>
            <w:proofErr w:type="spellStart"/>
            <w:r w:rsidRPr="00FB3D52">
              <w:rPr>
                <w:rFonts w:ascii="Arial" w:eastAsia="Times New Roman" w:hAnsi="Arial" w:cs="Arial"/>
                <w:color w:val="000000"/>
                <w:sz w:val="20"/>
                <w:szCs w:val="20"/>
                <w:lang w:val="es-ES" w:eastAsia="es-ES"/>
              </w:rPr>
              <w:t>lactico</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dehidrogenasa</w:t>
            </w:r>
            <w:proofErr w:type="spellEnd"/>
            <w:r w:rsidRPr="00FB3D52">
              <w:rPr>
                <w:rFonts w:ascii="Arial" w:eastAsia="Times New Roman" w:hAnsi="Arial" w:cs="Arial"/>
                <w:color w:val="000000"/>
                <w:sz w:val="20"/>
                <w:szCs w:val="20"/>
                <w:lang w:val="es-ES" w:eastAsia="es-ES"/>
              </w:rPr>
              <w:t xml:space="preserve"> LDH</w:t>
            </w:r>
          </w:p>
        </w:tc>
      </w:tr>
      <w:tr w:rsidR="00FB3D52" w:rsidRPr="00FB3D52" w14:paraId="5E57581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F71730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660596 LDH </w:t>
            </w:r>
            <w:proofErr w:type="spellStart"/>
            <w:r w:rsidRPr="00FB3D52">
              <w:rPr>
                <w:rFonts w:ascii="Arial" w:eastAsia="Times New Roman" w:hAnsi="Arial" w:cs="Arial"/>
                <w:color w:val="000000"/>
                <w:sz w:val="20"/>
                <w:szCs w:val="20"/>
                <w:lang w:val="es-ES" w:eastAsia="es-ES"/>
              </w:rPr>
              <w:t>isoenzimas</w:t>
            </w:r>
            <w:proofErr w:type="spellEnd"/>
          </w:p>
        </w:tc>
      </w:tr>
      <w:tr w:rsidR="00FB3D52" w:rsidRPr="00FB3D52" w14:paraId="72944BB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7DA73A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660598 </w:t>
            </w:r>
            <w:proofErr w:type="spellStart"/>
            <w:r w:rsidRPr="00FB3D52">
              <w:rPr>
                <w:rFonts w:ascii="Arial" w:eastAsia="Times New Roman" w:hAnsi="Arial" w:cs="Arial"/>
                <w:color w:val="000000"/>
                <w:sz w:val="20"/>
                <w:szCs w:val="20"/>
                <w:lang w:val="es-ES" w:eastAsia="es-ES"/>
              </w:rPr>
              <w:t>latex</w:t>
            </w:r>
            <w:proofErr w:type="spellEnd"/>
            <w:r w:rsidRPr="00FB3D52">
              <w:rPr>
                <w:rFonts w:ascii="Arial" w:eastAsia="Times New Roman" w:hAnsi="Arial" w:cs="Arial"/>
                <w:color w:val="000000"/>
                <w:sz w:val="20"/>
                <w:szCs w:val="20"/>
                <w:lang w:val="es-ES" w:eastAsia="es-ES"/>
              </w:rPr>
              <w:t xml:space="preserve"> artritis reumatoide</w:t>
            </w:r>
          </w:p>
        </w:tc>
      </w:tr>
      <w:tr w:rsidR="00FB3D52" w:rsidRPr="00FB3D52" w14:paraId="0D56BC6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E2ADC6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660600 </w:t>
            </w:r>
            <w:proofErr w:type="spellStart"/>
            <w:r w:rsidRPr="00FB3D52">
              <w:rPr>
                <w:rFonts w:ascii="Arial" w:eastAsia="Times New Roman" w:hAnsi="Arial" w:cs="Arial"/>
                <w:color w:val="000000"/>
                <w:sz w:val="20"/>
                <w:szCs w:val="20"/>
                <w:lang w:val="es-ES" w:eastAsia="es-ES"/>
              </w:rPr>
              <w:t>latex</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leptospiras</w:t>
            </w:r>
            <w:proofErr w:type="spellEnd"/>
          </w:p>
        </w:tc>
      </w:tr>
      <w:tr w:rsidR="00FB3D52" w:rsidRPr="00FB3D52" w14:paraId="12464A7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3878D5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660602 </w:t>
            </w:r>
            <w:proofErr w:type="spellStart"/>
            <w:r w:rsidRPr="00FB3D52">
              <w:rPr>
                <w:rFonts w:ascii="Arial" w:eastAsia="Times New Roman" w:hAnsi="Arial" w:cs="Arial"/>
                <w:color w:val="000000"/>
                <w:sz w:val="20"/>
                <w:szCs w:val="20"/>
                <w:lang w:val="es-ES" w:eastAsia="es-ES"/>
              </w:rPr>
              <w:t>latex</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trichinosis</w:t>
            </w:r>
            <w:proofErr w:type="spellEnd"/>
          </w:p>
        </w:tc>
      </w:tr>
      <w:tr w:rsidR="00FB3D52" w:rsidRPr="00FB3D52" w14:paraId="61D1053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DA303A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660603 lazo Prueba del</w:t>
            </w:r>
          </w:p>
        </w:tc>
      </w:tr>
      <w:tr w:rsidR="00FB3D52" w:rsidRPr="00FB3D52" w14:paraId="1E07F25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AC3365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660653 magnesio en sangre</w:t>
            </w:r>
          </w:p>
        </w:tc>
      </w:tr>
      <w:tr w:rsidR="00FB3D52" w:rsidRPr="00FB3D52" w14:paraId="3EC74E3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1E87B1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660664 </w:t>
            </w:r>
            <w:proofErr w:type="spellStart"/>
            <w:r w:rsidRPr="00FB3D52">
              <w:rPr>
                <w:rFonts w:ascii="Arial" w:eastAsia="Times New Roman" w:hAnsi="Arial" w:cs="Arial"/>
                <w:color w:val="000000"/>
                <w:sz w:val="20"/>
                <w:szCs w:val="20"/>
                <w:lang w:val="es-ES" w:eastAsia="es-ES"/>
              </w:rPr>
              <w:t>micologia</w:t>
            </w:r>
            <w:proofErr w:type="spellEnd"/>
            <w:r w:rsidRPr="00FB3D52">
              <w:rPr>
                <w:rFonts w:ascii="Arial" w:eastAsia="Times New Roman" w:hAnsi="Arial" w:cs="Arial"/>
                <w:color w:val="000000"/>
                <w:sz w:val="20"/>
                <w:szCs w:val="20"/>
                <w:lang w:val="es-ES" w:eastAsia="es-ES"/>
              </w:rPr>
              <w:t xml:space="preserve"> directo o </w:t>
            </w:r>
            <w:proofErr w:type="spellStart"/>
            <w:r w:rsidRPr="00FB3D52">
              <w:rPr>
                <w:rFonts w:ascii="Arial" w:eastAsia="Times New Roman" w:hAnsi="Arial" w:cs="Arial"/>
                <w:color w:val="000000"/>
                <w:sz w:val="20"/>
                <w:szCs w:val="20"/>
                <w:lang w:val="es-ES" w:eastAsia="es-ES"/>
              </w:rPr>
              <w:t>coloracion</w:t>
            </w:r>
            <w:proofErr w:type="spellEnd"/>
          </w:p>
        </w:tc>
      </w:tr>
      <w:tr w:rsidR="00FB3D52" w:rsidRPr="00FB3D52" w14:paraId="3493FFF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F106F8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660665 </w:t>
            </w:r>
            <w:proofErr w:type="spellStart"/>
            <w:r w:rsidRPr="00FB3D52">
              <w:rPr>
                <w:rFonts w:ascii="Arial" w:eastAsia="Times New Roman" w:hAnsi="Arial" w:cs="Arial"/>
                <w:color w:val="000000"/>
                <w:sz w:val="20"/>
                <w:szCs w:val="20"/>
                <w:lang w:val="es-ES" w:eastAsia="es-ES"/>
              </w:rPr>
              <w:t>micologia</w:t>
            </w:r>
            <w:proofErr w:type="spellEnd"/>
            <w:r w:rsidRPr="00FB3D52">
              <w:rPr>
                <w:rFonts w:ascii="Arial" w:eastAsia="Times New Roman" w:hAnsi="Arial" w:cs="Arial"/>
                <w:color w:val="000000"/>
                <w:sz w:val="20"/>
                <w:szCs w:val="20"/>
                <w:lang w:val="es-ES" w:eastAsia="es-ES"/>
              </w:rPr>
              <w:t xml:space="preserve"> cultivo e </w:t>
            </w:r>
            <w:proofErr w:type="spellStart"/>
            <w:r w:rsidRPr="00FB3D52">
              <w:rPr>
                <w:rFonts w:ascii="Arial" w:eastAsia="Times New Roman" w:hAnsi="Arial" w:cs="Arial"/>
                <w:color w:val="000000"/>
                <w:sz w:val="20"/>
                <w:szCs w:val="20"/>
                <w:lang w:val="es-ES" w:eastAsia="es-ES"/>
              </w:rPr>
              <w:t>identificacion</w:t>
            </w:r>
            <w:proofErr w:type="spellEnd"/>
          </w:p>
        </w:tc>
      </w:tr>
      <w:tr w:rsidR="00FB3D52" w:rsidRPr="00E810AE" w14:paraId="4F3F853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CD05451" w14:textId="77777777" w:rsidR="00FB3D52" w:rsidRPr="00E810AE" w:rsidRDefault="00FB3D52" w:rsidP="00FB3D52">
            <w:pPr>
              <w:rPr>
                <w:rFonts w:ascii="Arial" w:eastAsia="Times New Roman" w:hAnsi="Arial" w:cs="Arial"/>
                <w:color w:val="000000"/>
                <w:sz w:val="20"/>
                <w:szCs w:val="20"/>
                <w:lang w:val="en-US" w:eastAsia="es-ES"/>
              </w:rPr>
            </w:pPr>
            <w:r w:rsidRPr="00E810AE">
              <w:rPr>
                <w:rFonts w:ascii="Arial" w:eastAsia="Times New Roman" w:hAnsi="Arial" w:cs="Arial"/>
                <w:color w:val="000000"/>
                <w:sz w:val="20"/>
                <w:szCs w:val="20"/>
                <w:lang w:val="en-US" w:eastAsia="es-ES"/>
              </w:rPr>
              <w:t>660669 mononucleosis test del latex o monotest</w:t>
            </w:r>
          </w:p>
        </w:tc>
      </w:tr>
      <w:tr w:rsidR="00FB3D52" w:rsidRPr="00FB3D52" w14:paraId="0B702B7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2E7388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660670 </w:t>
            </w:r>
            <w:proofErr w:type="spellStart"/>
            <w:r w:rsidRPr="00FB3D52">
              <w:rPr>
                <w:rFonts w:ascii="Arial" w:eastAsia="Times New Roman" w:hAnsi="Arial" w:cs="Arial"/>
                <w:color w:val="000000"/>
                <w:sz w:val="20"/>
                <w:szCs w:val="20"/>
                <w:lang w:val="es-ES" w:eastAsia="es-ES"/>
              </w:rPr>
              <w:t>mononucleosis</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hemoaglutinacion</w:t>
            </w:r>
            <w:proofErr w:type="spellEnd"/>
          </w:p>
        </w:tc>
      </w:tr>
      <w:tr w:rsidR="00FB3D52" w:rsidRPr="00FB3D52" w14:paraId="69FBC9C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9407CA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660672 </w:t>
            </w:r>
            <w:proofErr w:type="spellStart"/>
            <w:r w:rsidRPr="00FB3D52">
              <w:rPr>
                <w:rFonts w:ascii="Arial" w:eastAsia="Times New Roman" w:hAnsi="Arial" w:cs="Arial"/>
                <w:color w:val="000000"/>
                <w:sz w:val="20"/>
                <w:szCs w:val="20"/>
                <w:lang w:val="es-ES" w:eastAsia="es-ES"/>
              </w:rPr>
              <w:t>monoxido</w:t>
            </w:r>
            <w:proofErr w:type="spellEnd"/>
            <w:r w:rsidRPr="00FB3D52">
              <w:rPr>
                <w:rFonts w:ascii="Arial" w:eastAsia="Times New Roman" w:hAnsi="Arial" w:cs="Arial"/>
                <w:color w:val="000000"/>
                <w:sz w:val="20"/>
                <w:szCs w:val="20"/>
                <w:lang w:val="es-ES" w:eastAsia="es-ES"/>
              </w:rPr>
              <w:t xml:space="preserve"> de carbono</w:t>
            </w:r>
          </w:p>
        </w:tc>
      </w:tr>
      <w:tr w:rsidR="00FB3D52" w:rsidRPr="00FB3D52" w14:paraId="55ADB01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B786AF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660711 orina completa</w:t>
            </w:r>
          </w:p>
        </w:tc>
      </w:tr>
      <w:tr w:rsidR="00FB3D52" w:rsidRPr="00FB3D52" w14:paraId="11F1C33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348911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660716 oxigeno sangre po2</w:t>
            </w:r>
          </w:p>
        </w:tc>
      </w:tr>
      <w:tr w:rsidR="00FB3D52" w:rsidRPr="00FB3D52" w14:paraId="25FD0077"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2DAFBD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660734 </w:t>
            </w:r>
            <w:proofErr w:type="spellStart"/>
            <w:r w:rsidRPr="00FB3D52">
              <w:rPr>
                <w:rFonts w:ascii="Arial" w:eastAsia="Times New Roman" w:hAnsi="Arial" w:cs="Arial"/>
                <w:color w:val="000000"/>
                <w:sz w:val="20"/>
                <w:szCs w:val="20"/>
                <w:lang w:val="es-ES" w:eastAsia="es-ES"/>
              </w:rPr>
              <w:t>papanicolau</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endo</w:t>
            </w:r>
            <w:proofErr w:type="spellEnd"/>
            <w:r w:rsidRPr="00FB3D52">
              <w:rPr>
                <w:rFonts w:ascii="Arial" w:eastAsia="Times New Roman" w:hAnsi="Arial" w:cs="Arial"/>
                <w:color w:val="000000"/>
                <w:sz w:val="20"/>
                <w:szCs w:val="20"/>
                <w:lang w:val="es-ES" w:eastAsia="es-ES"/>
              </w:rPr>
              <w:t xml:space="preserve"> y </w:t>
            </w:r>
            <w:proofErr w:type="spellStart"/>
            <w:r w:rsidRPr="00FB3D52">
              <w:rPr>
                <w:rFonts w:ascii="Arial" w:eastAsia="Times New Roman" w:hAnsi="Arial" w:cs="Arial"/>
                <w:color w:val="000000"/>
                <w:sz w:val="20"/>
                <w:szCs w:val="20"/>
                <w:lang w:val="es-ES" w:eastAsia="es-ES"/>
              </w:rPr>
              <w:t>exocervical</w:t>
            </w:r>
            <w:proofErr w:type="spellEnd"/>
          </w:p>
        </w:tc>
      </w:tr>
      <w:tr w:rsidR="00FB3D52" w:rsidRPr="00FB3D52" w14:paraId="1A6D8C6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6078B0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660736 </w:t>
            </w:r>
            <w:proofErr w:type="spellStart"/>
            <w:r w:rsidRPr="00FB3D52">
              <w:rPr>
                <w:rFonts w:ascii="Arial" w:eastAsia="Times New Roman" w:hAnsi="Arial" w:cs="Arial"/>
                <w:color w:val="000000"/>
                <w:sz w:val="20"/>
                <w:szCs w:val="20"/>
                <w:lang w:val="es-ES" w:eastAsia="es-ES"/>
              </w:rPr>
              <w:t>parasitologico</w:t>
            </w:r>
            <w:proofErr w:type="spellEnd"/>
            <w:r w:rsidRPr="00FB3D52">
              <w:rPr>
                <w:rFonts w:ascii="Arial" w:eastAsia="Times New Roman" w:hAnsi="Arial" w:cs="Arial"/>
                <w:color w:val="000000"/>
                <w:sz w:val="20"/>
                <w:szCs w:val="20"/>
                <w:lang w:val="es-ES" w:eastAsia="es-ES"/>
              </w:rPr>
              <w:t xml:space="preserve"> seriado</w:t>
            </w:r>
          </w:p>
        </w:tc>
      </w:tr>
      <w:tr w:rsidR="00FB3D52" w:rsidRPr="00FB3D52" w14:paraId="54FE01D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7B0CEE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660746 plaquetas recuento de</w:t>
            </w:r>
          </w:p>
        </w:tc>
      </w:tr>
      <w:tr w:rsidR="00FB3D52" w:rsidRPr="00FB3D52" w14:paraId="420A90B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F9A004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660753 </w:t>
            </w:r>
            <w:proofErr w:type="spellStart"/>
            <w:r w:rsidRPr="00FB3D52">
              <w:rPr>
                <w:rFonts w:ascii="Arial" w:eastAsia="Times New Roman" w:hAnsi="Arial" w:cs="Arial"/>
                <w:color w:val="000000"/>
                <w:sz w:val="20"/>
                <w:szCs w:val="20"/>
                <w:lang w:val="es-ES" w:eastAsia="es-ES"/>
              </w:rPr>
              <w:t>potasemia</w:t>
            </w:r>
            <w:proofErr w:type="spellEnd"/>
          </w:p>
        </w:tc>
      </w:tr>
      <w:tr w:rsidR="00FB3D52" w:rsidRPr="00FB3D52" w14:paraId="6A9F3FB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A5DC6C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660754 </w:t>
            </w:r>
            <w:proofErr w:type="spellStart"/>
            <w:r w:rsidRPr="00FB3D52">
              <w:rPr>
                <w:rFonts w:ascii="Arial" w:eastAsia="Times New Roman" w:hAnsi="Arial" w:cs="Arial"/>
                <w:color w:val="000000"/>
                <w:sz w:val="20"/>
                <w:szCs w:val="20"/>
                <w:lang w:val="es-ES" w:eastAsia="es-ES"/>
              </w:rPr>
              <w:t>potasuria</w:t>
            </w:r>
            <w:proofErr w:type="spellEnd"/>
          </w:p>
        </w:tc>
      </w:tr>
      <w:tr w:rsidR="00FB3D52" w:rsidRPr="00FB3D52" w14:paraId="1D50698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A5B581E"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660761 </w:t>
            </w:r>
            <w:proofErr w:type="spellStart"/>
            <w:r w:rsidRPr="00FB3D52">
              <w:rPr>
                <w:rFonts w:ascii="Arial" w:eastAsia="Times New Roman" w:hAnsi="Arial" w:cs="Arial"/>
                <w:color w:val="000000"/>
                <w:sz w:val="20"/>
                <w:szCs w:val="20"/>
                <w:lang w:val="es-ES" w:eastAsia="es-ES"/>
              </w:rPr>
              <w:t>proteina</w:t>
            </w:r>
            <w:proofErr w:type="spellEnd"/>
            <w:r w:rsidRPr="00FB3D52">
              <w:rPr>
                <w:rFonts w:ascii="Arial" w:eastAsia="Times New Roman" w:hAnsi="Arial" w:cs="Arial"/>
                <w:color w:val="000000"/>
                <w:sz w:val="20"/>
                <w:szCs w:val="20"/>
                <w:lang w:val="es-ES" w:eastAsia="es-ES"/>
              </w:rPr>
              <w:t xml:space="preserve"> c reactiva</w:t>
            </w:r>
          </w:p>
        </w:tc>
      </w:tr>
      <w:tr w:rsidR="00FB3D52" w:rsidRPr="00FB3D52" w14:paraId="289323D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0EDA9A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660763 </w:t>
            </w:r>
            <w:proofErr w:type="spellStart"/>
            <w:r w:rsidRPr="00FB3D52">
              <w:rPr>
                <w:rFonts w:ascii="Arial" w:eastAsia="Times New Roman" w:hAnsi="Arial" w:cs="Arial"/>
                <w:color w:val="000000"/>
                <w:sz w:val="20"/>
                <w:szCs w:val="20"/>
                <w:lang w:val="es-ES" w:eastAsia="es-ES"/>
              </w:rPr>
              <w:t>proteinas</w:t>
            </w:r>
            <w:proofErr w:type="spellEnd"/>
            <w:r w:rsidRPr="00FB3D52">
              <w:rPr>
                <w:rFonts w:ascii="Arial" w:eastAsia="Times New Roman" w:hAnsi="Arial" w:cs="Arial"/>
                <w:color w:val="000000"/>
                <w:sz w:val="20"/>
                <w:szCs w:val="20"/>
                <w:lang w:val="es-ES" w:eastAsia="es-ES"/>
              </w:rPr>
              <w:t xml:space="preserve"> totales</w:t>
            </w:r>
          </w:p>
        </w:tc>
      </w:tr>
      <w:tr w:rsidR="00FB3D52" w:rsidRPr="00FB3D52" w14:paraId="26115B8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FD1FE3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660767 proteinuria</w:t>
            </w:r>
          </w:p>
        </w:tc>
      </w:tr>
      <w:tr w:rsidR="00FB3D52" w:rsidRPr="00FB3D52" w14:paraId="0D1673A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2F1B0C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660771 protrombina tiempo de</w:t>
            </w:r>
          </w:p>
        </w:tc>
      </w:tr>
      <w:tr w:rsidR="00FB3D52" w:rsidRPr="00FB3D52" w14:paraId="2C9E9336"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15F35C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660813 factor </w:t>
            </w:r>
            <w:proofErr w:type="spellStart"/>
            <w:r w:rsidRPr="00FB3D52">
              <w:rPr>
                <w:rFonts w:ascii="Arial" w:eastAsia="Times New Roman" w:hAnsi="Arial" w:cs="Arial"/>
                <w:color w:val="000000"/>
                <w:sz w:val="20"/>
                <w:szCs w:val="20"/>
                <w:lang w:val="es-ES" w:eastAsia="es-ES"/>
              </w:rPr>
              <w:t>rh</w:t>
            </w:r>
            <w:proofErr w:type="spellEnd"/>
          </w:p>
        </w:tc>
      </w:tr>
      <w:tr w:rsidR="00FB3D52" w:rsidRPr="00FB3D52" w14:paraId="5234088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A82423D"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660814 Rh factor c grande</w:t>
            </w:r>
          </w:p>
        </w:tc>
      </w:tr>
      <w:tr w:rsidR="00FB3D52" w:rsidRPr="00FB3D52" w14:paraId="425F09D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137BD1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660815 </w:t>
            </w:r>
            <w:proofErr w:type="spellStart"/>
            <w:r w:rsidRPr="00FB3D52">
              <w:rPr>
                <w:rFonts w:ascii="Arial" w:eastAsia="Times New Roman" w:hAnsi="Arial" w:cs="Arial"/>
                <w:color w:val="000000"/>
                <w:sz w:val="20"/>
                <w:szCs w:val="20"/>
                <w:lang w:val="es-ES" w:eastAsia="es-ES"/>
              </w:rPr>
              <w:t>Rhfactor</w:t>
            </w:r>
            <w:proofErr w:type="spellEnd"/>
            <w:r w:rsidRPr="00FB3D52">
              <w:rPr>
                <w:rFonts w:ascii="Arial" w:eastAsia="Times New Roman" w:hAnsi="Arial" w:cs="Arial"/>
                <w:color w:val="000000"/>
                <w:sz w:val="20"/>
                <w:szCs w:val="20"/>
                <w:lang w:val="es-ES" w:eastAsia="es-ES"/>
              </w:rPr>
              <w:t xml:space="preserve"> c chica</w:t>
            </w:r>
          </w:p>
        </w:tc>
      </w:tr>
      <w:tr w:rsidR="00FB3D52" w:rsidRPr="00FB3D52" w14:paraId="0A5CC23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308F35D" w14:textId="77777777" w:rsidR="00FB3D52" w:rsidRDefault="00FB3D52" w:rsidP="00FB3D52">
            <w:pPr>
              <w:rPr>
                <w:rFonts w:ascii="Arial" w:eastAsia="Times New Roman" w:hAnsi="Arial" w:cs="Arial"/>
                <w:color w:val="000000"/>
                <w:sz w:val="20"/>
                <w:szCs w:val="20"/>
                <w:lang w:val="es-ES" w:eastAsia="es-ES"/>
              </w:rPr>
            </w:pPr>
          </w:p>
          <w:p w14:paraId="196D1F76" w14:textId="77777777" w:rsidR="003451A5" w:rsidRPr="00FB3D52" w:rsidRDefault="003451A5" w:rsidP="00FB3D52">
            <w:pPr>
              <w:rPr>
                <w:rFonts w:ascii="Arial" w:eastAsia="Times New Roman" w:hAnsi="Arial" w:cs="Arial"/>
                <w:color w:val="000000"/>
                <w:sz w:val="20"/>
                <w:szCs w:val="20"/>
                <w:lang w:val="es-ES" w:eastAsia="es-ES"/>
              </w:rPr>
            </w:pPr>
          </w:p>
        </w:tc>
      </w:tr>
      <w:tr w:rsidR="00FB3D52" w:rsidRPr="00FB3D52" w14:paraId="4B3196D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392A0D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660817 Rh factor e chica</w:t>
            </w:r>
          </w:p>
        </w:tc>
      </w:tr>
      <w:tr w:rsidR="00FB3D52" w:rsidRPr="00FB3D52" w14:paraId="6B61989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875D46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660818 </w:t>
            </w:r>
            <w:proofErr w:type="spellStart"/>
            <w:r w:rsidRPr="00FB3D52">
              <w:rPr>
                <w:rFonts w:ascii="Arial" w:eastAsia="Times New Roman" w:hAnsi="Arial" w:cs="Arial"/>
                <w:color w:val="000000"/>
                <w:sz w:val="20"/>
                <w:szCs w:val="20"/>
                <w:lang w:val="es-ES" w:eastAsia="es-ES"/>
              </w:rPr>
              <w:t>Reticulocitos</w:t>
            </w:r>
            <w:proofErr w:type="spellEnd"/>
            <w:r w:rsidRPr="00FB3D52">
              <w:rPr>
                <w:rFonts w:ascii="Arial" w:eastAsia="Times New Roman" w:hAnsi="Arial" w:cs="Arial"/>
                <w:color w:val="000000"/>
                <w:sz w:val="20"/>
                <w:szCs w:val="20"/>
                <w:lang w:val="es-ES" w:eastAsia="es-ES"/>
              </w:rPr>
              <w:t xml:space="preserve"> recuento de</w:t>
            </w:r>
          </w:p>
        </w:tc>
      </w:tr>
      <w:tr w:rsidR="00FB3D52" w:rsidRPr="00FB3D52" w14:paraId="1623A96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A28467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660820 </w:t>
            </w:r>
            <w:proofErr w:type="spellStart"/>
            <w:r w:rsidRPr="00FB3D52">
              <w:rPr>
                <w:rFonts w:ascii="Arial" w:eastAsia="Times New Roman" w:hAnsi="Arial" w:cs="Arial"/>
                <w:color w:val="000000"/>
                <w:sz w:val="20"/>
                <w:szCs w:val="20"/>
                <w:lang w:val="es-ES" w:eastAsia="es-ES"/>
              </w:rPr>
              <w:t>Rosse</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Ragan</w:t>
            </w:r>
            <w:proofErr w:type="spellEnd"/>
            <w:r w:rsidRPr="00FB3D52">
              <w:rPr>
                <w:rFonts w:ascii="Arial" w:eastAsia="Times New Roman" w:hAnsi="Arial" w:cs="Arial"/>
                <w:color w:val="000000"/>
                <w:sz w:val="20"/>
                <w:szCs w:val="20"/>
                <w:lang w:val="es-ES" w:eastAsia="es-ES"/>
              </w:rPr>
              <w:t xml:space="preserve"> Prueba</w:t>
            </w:r>
          </w:p>
        </w:tc>
      </w:tr>
      <w:tr w:rsidR="00FB3D52" w:rsidRPr="00FB3D52" w14:paraId="536502D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125D4E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660832 salmonella anticuerpos </w:t>
            </w:r>
            <w:proofErr w:type="spellStart"/>
            <w:r w:rsidRPr="00FB3D52">
              <w:rPr>
                <w:rFonts w:ascii="Arial" w:eastAsia="Times New Roman" w:hAnsi="Arial" w:cs="Arial"/>
                <w:color w:val="000000"/>
                <w:sz w:val="20"/>
                <w:szCs w:val="20"/>
                <w:lang w:val="es-ES" w:eastAsia="es-ES"/>
              </w:rPr>
              <w:t>inmunofluorescencia</w:t>
            </w:r>
            <w:proofErr w:type="spellEnd"/>
          </w:p>
        </w:tc>
      </w:tr>
      <w:tr w:rsidR="00FB3D52" w:rsidRPr="00FB3D52" w14:paraId="1CB2368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52A23F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660833 Sangre Oculta en Materia Fecal</w:t>
            </w:r>
          </w:p>
        </w:tc>
      </w:tr>
      <w:tr w:rsidR="00FB3D52" w:rsidRPr="00FB3D52" w14:paraId="4D77E0B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BE2F90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660847 sudor test de</w:t>
            </w:r>
          </w:p>
        </w:tc>
      </w:tr>
      <w:tr w:rsidR="00FB3D52" w:rsidRPr="00FB3D52" w14:paraId="74AC478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AF5042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660759 prolactina</w:t>
            </w:r>
          </w:p>
        </w:tc>
      </w:tr>
      <w:tr w:rsidR="00FB3D52" w:rsidRPr="00FB3D52" w14:paraId="3DB2C92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0418C5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660865 TSH </w:t>
            </w:r>
            <w:proofErr w:type="spellStart"/>
            <w:r w:rsidRPr="00FB3D52">
              <w:rPr>
                <w:rFonts w:ascii="Arial" w:eastAsia="Times New Roman" w:hAnsi="Arial" w:cs="Arial"/>
                <w:color w:val="000000"/>
                <w:sz w:val="20"/>
                <w:szCs w:val="20"/>
                <w:lang w:val="es-ES" w:eastAsia="es-ES"/>
              </w:rPr>
              <w:t>tirotrofina</w:t>
            </w:r>
            <w:proofErr w:type="spellEnd"/>
          </w:p>
        </w:tc>
      </w:tr>
      <w:tr w:rsidR="00FB3D52" w:rsidRPr="00FB3D52" w14:paraId="0C1FC7A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EDB3F8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660866 T4 tiroxina total</w:t>
            </w:r>
          </w:p>
        </w:tc>
      </w:tr>
      <w:tr w:rsidR="00FB3D52" w:rsidRPr="00FB3D52" w14:paraId="299FAB3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A3BF7D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660867 T4 libre tiroxina efectiva</w:t>
            </w:r>
          </w:p>
        </w:tc>
      </w:tr>
      <w:tr w:rsidR="00FB3D52" w:rsidRPr="00FB3D52" w14:paraId="4962FE1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D78ABC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660870 toxoplasmosis </w:t>
            </w:r>
            <w:proofErr w:type="spellStart"/>
            <w:r w:rsidRPr="00FB3D52">
              <w:rPr>
                <w:rFonts w:ascii="Arial" w:eastAsia="Times New Roman" w:hAnsi="Arial" w:cs="Arial"/>
                <w:color w:val="000000"/>
                <w:sz w:val="20"/>
                <w:szCs w:val="20"/>
                <w:lang w:val="es-ES" w:eastAsia="es-ES"/>
              </w:rPr>
              <w:t>hemoaglutinacion</w:t>
            </w:r>
            <w:proofErr w:type="spellEnd"/>
          </w:p>
        </w:tc>
      </w:tr>
      <w:tr w:rsidR="00FB3D52" w:rsidRPr="00FB3D52" w14:paraId="07C84A1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5BA512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660871 toxoplasmosis IFI</w:t>
            </w:r>
          </w:p>
        </w:tc>
      </w:tr>
      <w:tr w:rsidR="00FB3D52" w:rsidRPr="00FB3D52" w14:paraId="0D84F65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9CF3730"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660872 toxoplasmosis </w:t>
            </w:r>
            <w:proofErr w:type="spellStart"/>
            <w:r w:rsidRPr="00FB3D52">
              <w:rPr>
                <w:rFonts w:ascii="Arial" w:eastAsia="Times New Roman" w:hAnsi="Arial" w:cs="Arial"/>
                <w:color w:val="000000"/>
                <w:sz w:val="20"/>
                <w:szCs w:val="20"/>
                <w:lang w:val="es-ES" w:eastAsia="es-ES"/>
              </w:rPr>
              <w:t>reaccion</w:t>
            </w:r>
            <w:proofErr w:type="spellEnd"/>
            <w:r w:rsidRPr="00FB3D52">
              <w:rPr>
                <w:rFonts w:ascii="Arial" w:eastAsia="Times New Roman" w:hAnsi="Arial" w:cs="Arial"/>
                <w:color w:val="000000"/>
                <w:sz w:val="20"/>
                <w:szCs w:val="20"/>
                <w:lang w:val="es-ES" w:eastAsia="es-ES"/>
              </w:rPr>
              <w:t xml:space="preserve"> Sabin </w:t>
            </w:r>
            <w:proofErr w:type="spellStart"/>
            <w:r w:rsidRPr="00FB3D52">
              <w:rPr>
                <w:rFonts w:ascii="Arial" w:eastAsia="Times New Roman" w:hAnsi="Arial" w:cs="Arial"/>
                <w:color w:val="000000"/>
                <w:sz w:val="20"/>
                <w:szCs w:val="20"/>
                <w:lang w:val="es-ES" w:eastAsia="es-ES"/>
              </w:rPr>
              <w:t>Feldman</w:t>
            </w:r>
            <w:proofErr w:type="spellEnd"/>
          </w:p>
        </w:tc>
      </w:tr>
      <w:tr w:rsidR="00FB3D52" w:rsidRPr="00FB3D52" w14:paraId="7A4BCAE8"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0EA5F0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660873 transaminasa </w:t>
            </w:r>
            <w:proofErr w:type="spellStart"/>
            <w:r w:rsidRPr="00FB3D52">
              <w:rPr>
                <w:rFonts w:ascii="Arial" w:eastAsia="Times New Roman" w:hAnsi="Arial" w:cs="Arial"/>
                <w:color w:val="000000"/>
                <w:sz w:val="20"/>
                <w:szCs w:val="20"/>
                <w:lang w:val="es-ES" w:eastAsia="es-ES"/>
              </w:rPr>
              <w:t>glutamico</w:t>
            </w:r>
            <w:proofErr w:type="spellEnd"/>
          </w:p>
        </w:tc>
      </w:tr>
      <w:tr w:rsidR="00FB3D52" w:rsidRPr="00FB3D52" w14:paraId="4001CE2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8B417C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660874 transaminasa </w:t>
            </w:r>
            <w:proofErr w:type="spellStart"/>
            <w:r w:rsidRPr="00FB3D52">
              <w:rPr>
                <w:rFonts w:ascii="Arial" w:eastAsia="Times New Roman" w:hAnsi="Arial" w:cs="Arial"/>
                <w:color w:val="000000"/>
                <w:sz w:val="20"/>
                <w:szCs w:val="20"/>
                <w:lang w:val="es-ES" w:eastAsia="es-ES"/>
              </w:rPr>
              <w:t>piruvica</w:t>
            </w:r>
            <w:proofErr w:type="spellEnd"/>
          </w:p>
        </w:tc>
      </w:tr>
      <w:tr w:rsidR="00FB3D52" w:rsidRPr="00FB3D52" w14:paraId="6FCFDE2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04E1D8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660875 </w:t>
            </w:r>
            <w:proofErr w:type="spellStart"/>
            <w:r w:rsidRPr="00FB3D52">
              <w:rPr>
                <w:rFonts w:ascii="Arial" w:eastAsia="Times New Roman" w:hAnsi="Arial" w:cs="Arial"/>
                <w:color w:val="000000"/>
                <w:sz w:val="20"/>
                <w:szCs w:val="20"/>
                <w:lang w:val="es-ES" w:eastAsia="es-ES"/>
              </w:rPr>
              <w:t>transferrina</w:t>
            </w:r>
            <w:proofErr w:type="spellEnd"/>
          </w:p>
        </w:tc>
      </w:tr>
      <w:tr w:rsidR="00FB3D52" w:rsidRPr="00FB3D52" w14:paraId="3504438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48B09D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660876 </w:t>
            </w:r>
            <w:proofErr w:type="spellStart"/>
            <w:r w:rsidRPr="00FB3D52">
              <w:rPr>
                <w:rFonts w:ascii="Arial" w:eastAsia="Times New Roman" w:hAnsi="Arial" w:cs="Arial"/>
                <w:color w:val="000000"/>
                <w:sz w:val="20"/>
                <w:szCs w:val="20"/>
                <w:lang w:val="es-ES" w:eastAsia="es-ES"/>
              </w:rPr>
              <w:t>trigliceridos</w:t>
            </w:r>
            <w:proofErr w:type="spellEnd"/>
          </w:p>
        </w:tc>
      </w:tr>
      <w:tr w:rsidR="00FB3D52" w:rsidRPr="00FB3D52" w14:paraId="05ABF4C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F9EAEF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660877 T3 </w:t>
            </w:r>
            <w:proofErr w:type="spellStart"/>
            <w:r w:rsidRPr="00FB3D52">
              <w:rPr>
                <w:rFonts w:ascii="Arial" w:eastAsia="Times New Roman" w:hAnsi="Arial" w:cs="Arial"/>
                <w:color w:val="000000"/>
                <w:sz w:val="20"/>
                <w:szCs w:val="20"/>
                <w:lang w:val="es-ES" w:eastAsia="es-ES"/>
              </w:rPr>
              <w:t>triiodotironina</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uptake</w:t>
            </w:r>
            <w:proofErr w:type="spellEnd"/>
          </w:p>
        </w:tc>
      </w:tr>
      <w:tr w:rsidR="00FB3D52" w:rsidRPr="00FB3D52" w14:paraId="6959F7B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0DB550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660878 </w:t>
            </w:r>
            <w:proofErr w:type="spellStart"/>
            <w:r w:rsidRPr="00FB3D52">
              <w:rPr>
                <w:rFonts w:ascii="Arial" w:eastAsia="Times New Roman" w:hAnsi="Arial" w:cs="Arial"/>
                <w:color w:val="000000"/>
                <w:sz w:val="20"/>
                <w:szCs w:val="20"/>
                <w:lang w:val="es-ES" w:eastAsia="es-ES"/>
              </w:rPr>
              <w:t>triiodotironina</w:t>
            </w:r>
            <w:proofErr w:type="spellEnd"/>
            <w:r w:rsidRPr="00FB3D52">
              <w:rPr>
                <w:rFonts w:ascii="Arial" w:eastAsia="Times New Roman" w:hAnsi="Arial" w:cs="Arial"/>
                <w:color w:val="000000"/>
                <w:sz w:val="20"/>
                <w:szCs w:val="20"/>
                <w:lang w:val="es-ES" w:eastAsia="es-ES"/>
              </w:rPr>
              <w:t xml:space="preserve"> total T3</w:t>
            </w:r>
          </w:p>
        </w:tc>
      </w:tr>
      <w:tr w:rsidR="00FB3D52" w:rsidRPr="00FB3D52" w14:paraId="590C3E4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B80D8D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660879 trombina Prueba</w:t>
            </w:r>
          </w:p>
        </w:tc>
      </w:tr>
      <w:tr w:rsidR="00FB3D52" w:rsidRPr="00FB3D52" w14:paraId="425724B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45BEC34C"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660880 trombina tiempo de</w:t>
            </w:r>
          </w:p>
        </w:tc>
      </w:tr>
      <w:tr w:rsidR="00FB3D52" w:rsidRPr="00FB3D52" w14:paraId="30C9447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428156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lastRenderedPageBreak/>
              <w:t>660887 TTPC tiempo de tromboplastina KPTT</w:t>
            </w:r>
          </w:p>
        </w:tc>
      </w:tr>
      <w:tr w:rsidR="00FB3D52" w:rsidRPr="00FB3D52" w14:paraId="00DCD4A9"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45375D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660901 urea </w:t>
            </w:r>
            <w:proofErr w:type="spellStart"/>
            <w:r w:rsidRPr="00FB3D52">
              <w:rPr>
                <w:rFonts w:ascii="Arial" w:eastAsia="Times New Roman" w:hAnsi="Arial" w:cs="Arial"/>
                <w:color w:val="000000"/>
                <w:sz w:val="20"/>
                <w:szCs w:val="20"/>
                <w:lang w:val="es-ES" w:eastAsia="es-ES"/>
              </w:rPr>
              <w:t>clearence</w:t>
            </w:r>
            <w:proofErr w:type="spellEnd"/>
          </w:p>
        </w:tc>
      </w:tr>
      <w:tr w:rsidR="00FB3D52" w:rsidRPr="00FB3D52" w14:paraId="7F4758F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2D70E2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660902 Uremia</w:t>
            </w:r>
          </w:p>
        </w:tc>
      </w:tr>
      <w:tr w:rsidR="00FB3D52" w:rsidRPr="00FB3D52" w14:paraId="5182AF2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F2DF7A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660903 uretral exudado o flujo</w:t>
            </w:r>
          </w:p>
        </w:tc>
      </w:tr>
      <w:tr w:rsidR="00FB3D52" w:rsidRPr="00FB3D52" w14:paraId="2E40DF2C"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D85BA1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660904 uricemia</w:t>
            </w:r>
          </w:p>
        </w:tc>
      </w:tr>
      <w:tr w:rsidR="00FB3D52" w:rsidRPr="00FB3D52" w14:paraId="65AF4CB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9BE542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660905 </w:t>
            </w:r>
            <w:proofErr w:type="spellStart"/>
            <w:r w:rsidRPr="00FB3D52">
              <w:rPr>
                <w:rFonts w:ascii="Arial" w:eastAsia="Times New Roman" w:hAnsi="Arial" w:cs="Arial"/>
                <w:color w:val="000000"/>
                <w:sz w:val="20"/>
                <w:szCs w:val="20"/>
                <w:lang w:val="es-ES" w:eastAsia="es-ES"/>
              </w:rPr>
              <w:t>urico</w:t>
            </w:r>
            <w:proofErr w:type="spellEnd"/>
            <w:r w:rsidRPr="00FB3D52">
              <w:rPr>
                <w:rFonts w:ascii="Arial" w:eastAsia="Times New Roman" w:hAnsi="Arial" w:cs="Arial"/>
                <w:color w:val="000000"/>
                <w:sz w:val="20"/>
                <w:szCs w:val="20"/>
                <w:lang w:val="es-ES" w:eastAsia="es-ES"/>
              </w:rPr>
              <w:t xml:space="preserve"> acido en orina</w:t>
            </w:r>
          </w:p>
        </w:tc>
      </w:tr>
      <w:tr w:rsidR="00FB3D52" w:rsidRPr="00FB3D52" w14:paraId="621AC35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11EB53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660907 </w:t>
            </w:r>
            <w:proofErr w:type="spellStart"/>
            <w:r w:rsidRPr="00FB3D52">
              <w:rPr>
                <w:rFonts w:ascii="Arial" w:eastAsia="Times New Roman" w:hAnsi="Arial" w:cs="Arial"/>
                <w:color w:val="000000"/>
                <w:sz w:val="20"/>
                <w:szCs w:val="20"/>
                <w:lang w:val="es-ES" w:eastAsia="es-ES"/>
              </w:rPr>
              <w:t>urocitograma</w:t>
            </w:r>
            <w:proofErr w:type="spellEnd"/>
            <w:r w:rsidRPr="00FB3D52">
              <w:rPr>
                <w:rFonts w:ascii="Arial" w:eastAsia="Times New Roman" w:hAnsi="Arial" w:cs="Arial"/>
                <w:color w:val="000000"/>
                <w:sz w:val="20"/>
                <w:szCs w:val="20"/>
                <w:lang w:val="es-ES" w:eastAsia="es-ES"/>
              </w:rPr>
              <w:t xml:space="preserve"> una muestra</w:t>
            </w:r>
          </w:p>
        </w:tc>
      </w:tr>
      <w:tr w:rsidR="00FB3D52" w:rsidRPr="00FB3D52" w14:paraId="6CB91D2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7C3C71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660931 vaginal exudado o flujo</w:t>
            </w:r>
          </w:p>
        </w:tc>
      </w:tr>
      <w:tr w:rsidR="00FB3D52" w:rsidRPr="00FB3D52" w14:paraId="4A6A5D5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49F9D8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660932 </w:t>
            </w:r>
            <w:proofErr w:type="spellStart"/>
            <w:r w:rsidRPr="00FB3D52">
              <w:rPr>
                <w:rFonts w:ascii="Arial" w:eastAsia="Times New Roman" w:hAnsi="Arial" w:cs="Arial"/>
                <w:color w:val="000000"/>
                <w:sz w:val="20"/>
                <w:szCs w:val="20"/>
                <w:lang w:val="es-ES" w:eastAsia="es-ES"/>
              </w:rPr>
              <w:t>vainillin</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mandelico</w:t>
            </w:r>
            <w:proofErr w:type="spellEnd"/>
            <w:r w:rsidRPr="00FB3D52">
              <w:rPr>
                <w:rFonts w:ascii="Arial" w:eastAsia="Times New Roman" w:hAnsi="Arial" w:cs="Arial"/>
                <w:color w:val="000000"/>
                <w:sz w:val="20"/>
                <w:szCs w:val="20"/>
                <w:lang w:val="es-ES" w:eastAsia="es-ES"/>
              </w:rPr>
              <w:t xml:space="preserve"> acido</w:t>
            </w:r>
          </w:p>
        </w:tc>
      </w:tr>
      <w:tr w:rsidR="00FB3D52" w:rsidRPr="00FB3D52" w14:paraId="7FB9D250"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D8AC52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660934 VDRL cuantitativa</w:t>
            </w:r>
          </w:p>
        </w:tc>
      </w:tr>
      <w:tr w:rsidR="00FB3D52" w:rsidRPr="00FB3D52" w14:paraId="4D5E67D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6C637FB"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660938 vitamina B12</w:t>
            </w:r>
          </w:p>
        </w:tc>
      </w:tr>
      <w:tr w:rsidR="00FB3D52" w:rsidRPr="00FB3D52" w14:paraId="6A3C407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9C2337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660953 </w:t>
            </w:r>
            <w:proofErr w:type="spellStart"/>
            <w:r w:rsidRPr="00FB3D52">
              <w:rPr>
                <w:rFonts w:ascii="Arial" w:eastAsia="Times New Roman" w:hAnsi="Arial" w:cs="Arial"/>
                <w:color w:val="000000"/>
                <w:sz w:val="20"/>
                <w:szCs w:val="20"/>
                <w:lang w:val="es-ES" w:eastAsia="es-ES"/>
              </w:rPr>
              <w:t>Widal</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reaccion</w:t>
            </w:r>
            <w:proofErr w:type="spellEnd"/>
            <w:r w:rsidRPr="00FB3D52">
              <w:rPr>
                <w:rFonts w:ascii="Arial" w:eastAsia="Times New Roman" w:hAnsi="Arial" w:cs="Arial"/>
                <w:color w:val="000000"/>
                <w:sz w:val="20"/>
                <w:szCs w:val="20"/>
                <w:lang w:val="es-ES" w:eastAsia="es-ES"/>
              </w:rPr>
              <w:t xml:space="preserve"> de</w:t>
            </w:r>
          </w:p>
        </w:tc>
      </w:tr>
      <w:tr w:rsidR="00FB3D52" w:rsidRPr="00FB3D52" w14:paraId="189D656A"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4818A25"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661000 </w:t>
            </w:r>
            <w:proofErr w:type="spellStart"/>
            <w:r w:rsidRPr="00FB3D52">
              <w:rPr>
                <w:rFonts w:ascii="Arial" w:eastAsia="Times New Roman" w:hAnsi="Arial" w:cs="Arial"/>
                <w:color w:val="000000"/>
                <w:sz w:val="20"/>
                <w:szCs w:val="20"/>
                <w:lang w:val="es-ES" w:eastAsia="es-ES"/>
              </w:rPr>
              <w:t>antigeno</w:t>
            </w:r>
            <w:proofErr w:type="spellEnd"/>
            <w:r w:rsidRPr="00FB3D52">
              <w:rPr>
                <w:rFonts w:ascii="Arial" w:eastAsia="Times New Roman" w:hAnsi="Arial" w:cs="Arial"/>
                <w:color w:val="000000"/>
                <w:sz w:val="20"/>
                <w:szCs w:val="20"/>
                <w:lang w:val="es-ES" w:eastAsia="es-ES"/>
              </w:rPr>
              <w:t xml:space="preserve"> </w:t>
            </w:r>
            <w:proofErr w:type="spellStart"/>
            <w:r w:rsidRPr="00FB3D52">
              <w:rPr>
                <w:rFonts w:ascii="Arial" w:eastAsia="Times New Roman" w:hAnsi="Arial" w:cs="Arial"/>
                <w:color w:val="000000"/>
                <w:sz w:val="20"/>
                <w:szCs w:val="20"/>
                <w:lang w:val="es-ES" w:eastAsia="es-ES"/>
              </w:rPr>
              <w:t>prostatico</w:t>
            </w:r>
            <w:proofErr w:type="spellEnd"/>
            <w:r w:rsidRPr="00FB3D52">
              <w:rPr>
                <w:rFonts w:ascii="Arial" w:eastAsia="Times New Roman" w:hAnsi="Arial" w:cs="Arial"/>
                <w:color w:val="000000"/>
                <w:sz w:val="20"/>
                <w:szCs w:val="20"/>
                <w:lang w:val="es-ES" w:eastAsia="es-ES"/>
              </w:rPr>
              <w:t xml:space="preserve"> total PSA</w:t>
            </w:r>
          </w:p>
        </w:tc>
      </w:tr>
      <w:tr w:rsidR="00FB3D52" w:rsidRPr="00FB3D52" w14:paraId="18C8F5D4"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9486148"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661045 CPK-MB </w:t>
            </w:r>
          </w:p>
        </w:tc>
      </w:tr>
      <w:tr w:rsidR="00FB3D52" w:rsidRPr="00FB3D52" w14:paraId="336175B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708B845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04.LAB1028 Hepatitis B </w:t>
            </w:r>
            <w:proofErr w:type="spellStart"/>
            <w:r w:rsidRPr="00FB3D52">
              <w:rPr>
                <w:rFonts w:ascii="Arial" w:eastAsia="Times New Roman" w:hAnsi="Arial" w:cs="Arial"/>
                <w:color w:val="000000"/>
                <w:sz w:val="20"/>
                <w:szCs w:val="20"/>
                <w:lang w:val="es-ES" w:eastAsia="es-ES"/>
              </w:rPr>
              <w:t>HBs</w:t>
            </w:r>
            <w:proofErr w:type="spellEnd"/>
            <w:r w:rsidRPr="00FB3D52">
              <w:rPr>
                <w:rFonts w:ascii="Arial" w:eastAsia="Times New Roman" w:hAnsi="Arial" w:cs="Arial"/>
                <w:color w:val="000000"/>
                <w:sz w:val="20"/>
                <w:szCs w:val="20"/>
                <w:lang w:val="es-ES" w:eastAsia="es-ES"/>
              </w:rPr>
              <w:t xml:space="preserve"> Ag (</w:t>
            </w:r>
            <w:proofErr w:type="spellStart"/>
            <w:r w:rsidRPr="00FB3D52">
              <w:rPr>
                <w:rFonts w:ascii="Arial" w:eastAsia="Times New Roman" w:hAnsi="Arial" w:cs="Arial"/>
                <w:color w:val="000000"/>
                <w:sz w:val="20"/>
                <w:szCs w:val="20"/>
                <w:lang w:val="es-ES" w:eastAsia="es-ES"/>
              </w:rPr>
              <w:t>Antigeno</w:t>
            </w:r>
            <w:proofErr w:type="spellEnd"/>
            <w:r w:rsidRPr="00FB3D52">
              <w:rPr>
                <w:rFonts w:ascii="Arial" w:eastAsia="Times New Roman" w:hAnsi="Arial" w:cs="Arial"/>
                <w:color w:val="000000"/>
                <w:sz w:val="20"/>
                <w:szCs w:val="20"/>
                <w:lang w:val="es-ES" w:eastAsia="es-ES"/>
              </w:rPr>
              <w:t xml:space="preserve"> de superficie) </w:t>
            </w:r>
          </w:p>
        </w:tc>
      </w:tr>
      <w:tr w:rsidR="00FB3D52" w:rsidRPr="00FB3D52" w14:paraId="68E75855"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CECF106"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661145 rubeola anticuerpo </w:t>
            </w:r>
            <w:proofErr w:type="spellStart"/>
            <w:r w:rsidRPr="00FB3D52">
              <w:rPr>
                <w:rFonts w:ascii="Arial" w:eastAsia="Times New Roman" w:hAnsi="Arial" w:cs="Arial"/>
                <w:color w:val="000000"/>
                <w:sz w:val="20"/>
                <w:szCs w:val="20"/>
                <w:lang w:val="es-ES" w:eastAsia="es-ES"/>
              </w:rPr>
              <w:t>IgG</w:t>
            </w:r>
            <w:proofErr w:type="spellEnd"/>
            <w:r w:rsidRPr="00FB3D52">
              <w:rPr>
                <w:rFonts w:ascii="Arial" w:eastAsia="Times New Roman" w:hAnsi="Arial" w:cs="Arial"/>
                <w:color w:val="000000"/>
                <w:sz w:val="20"/>
                <w:szCs w:val="20"/>
                <w:lang w:val="es-ES" w:eastAsia="es-ES"/>
              </w:rPr>
              <w:t xml:space="preserve"> </w:t>
            </w:r>
          </w:p>
        </w:tc>
      </w:tr>
      <w:tr w:rsidR="00FB3D52" w:rsidRPr="00FB3D52" w14:paraId="12902C4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0E3496F7"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661161 toxoplasmosis </w:t>
            </w:r>
            <w:proofErr w:type="spellStart"/>
            <w:r w:rsidRPr="00FB3D52">
              <w:rPr>
                <w:rFonts w:ascii="Arial" w:eastAsia="Times New Roman" w:hAnsi="Arial" w:cs="Arial"/>
                <w:color w:val="000000"/>
                <w:sz w:val="20"/>
                <w:szCs w:val="20"/>
                <w:lang w:val="es-ES" w:eastAsia="es-ES"/>
              </w:rPr>
              <w:t>IgG</w:t>
            </w:r>
            <w:proofErr w:type="spellEnd"/>
            <w:r w:rsidRPr="00FB3D52">
              <w:rPr>
                <w:rFonts w:ascii="Arial" w:eastAsia="Times New Roman" w:hAnsi="Arial" w:cs="Arial"/>
                <w:color w:val="000000"/>
                <w:sz w:val="20"/>
                <w:szCs w:val="20"/>
                <w:lang w:val="es-ES" w:eastAsia="es-ES"/>
              </w:rPr>
              <w:t xml:space="preserve"> </w:t>
            </w:r>
          </w:p>
        </w:tc>
      </w:tr>
      <w:tr w:rsidR="00FB3D52" w:rsidRPr="00FB3D52" w14:paraId="59263B7F"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FFFF351"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661190 </w:t>
            </w:r>
            <w:proofErr w:type="spellStart"/>
            <w:r w:rsidRPr="00FB3D52">
              <w:rPr>
                <w:rFonts w:ascii="Arial" w:eastAsia="Times New Roman" w:hAnsi="Arial" w:cs="Arial"/>
                <w:color w:val="000000"/>
                <w:sz w:val="20"/>
                <w:szCs w:val="20"/>
                <w:lang w:val="es-ES" w:eastAsia="es-ES"/>
              </w:rPr>
              <w:t>tirotrofina</w:t>
            </w:r>
            <w:proofErr w:type="spellEnd"/>
            <w:r w:rsidRPr="00FB3D52">
              <w:rPr>
                <w:rFonts w:ascii="Arial" w:eastAsia="Times New Roman" w:hAnsi="Arial" w:cs="Arial"/>
                <w:color w:val="000000"/>
                <w:sz w:val="20"/>
                <w:szCs w:val="20"/>
                <w:lang w:val="es-ES" w:eastAsia="es-ES"/>
              </w:rPr>
              <w:t xml:space="preserve"> ultrasensible </w:t>
            </w:r>
          </w:p>
        </w:tc>
      </w:tr>
      <w:tr w:rsidR="00FB3D52" w:rsidRPr="00FB3D52" w14:paraId="71D3F50E"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AC56582"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661005 ß-HCG gonadotrofina </w:t>
            </w:r>
            <w:proofErr w:type="spellStart"/>
            <w:r w:rsidRPr="00FB3D52">
              <w:rPr>
                <w:rFonts w:ascii="Arial" w:eastAsia="Times New Roman" w:hAnsi="Arial" w:cs="Arial"/>
                <w:color w:val="000000"/>
                <w:sz w:val="20"/>
                <w:szCs w:val="20"/>
                <w:lang w:val="es-ES" w:eastAsia="es-ES"/>
              </w:rPr>
              <w:t>corionica</w:t>
            </w:r>
            <w:proofErr w:type="spellEnd"/>
            <w:r w:rsidRPr="00FB3D52">
              <w:rPr>
                <w:rFonts w:ascii="Arial" w:eastAsia="Times New Roman" w:hAnsi="Arial" w:cs="Arial"/>
                <w:color w:val="000000"/>
                <w:sz w:val="20"/>
                <w:szCs w:val="20"/>
                <w:lang w:val="es-ES" w:eastAsia="es-ES"/>
              </w:rPr>
              <w:t xml:space="preserve"> cualitativa</w:t>
            </w:r>
          </w:p>
        </w:tc>
      </w:tr>
      <w:tr w:rsidR="00FB3D52" w:rsidRPr="00FB3D52" w14:paraId="5106F81D"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6B6D093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661010 ß-HCG gonadotrofina </w:t>
            </w:r>
            <w:proofErr w:type="spellStart"/>
            <w:r w:rsidRPr="00FB3D52">
              <w:rPr>
                <w:rFonts w:ascii="Arial" w:eastAsia="Times New Roman" w:hAnsi="Arial" w:cs="Arial"/>
                <w:color w:val="000000"/>
                <w:sz w:val="20"/>
                <w:szCs w:val="20"/>
                <w:lang w:val="es-ES" w:eastAsia="es-ES"/>
              </w:rPr>
              <w:t>corionica</w:t>
            </w:r>
            <w:proofErr w:type="spellEnd"/>
            <w:r w:rsidRPr="00FB3D52">
              <w:rPr>
                <w:rFonts w:ascii="Arial" w:eastAsia="Times New Roman" w:hAnsi="Arial" w:cs="Arial"/>
                <w:color w:val="000000"/>
                <w:sz w:val="20"/>
                <w:szCs w:val="20"/>
                <w:lang w:val="es-ES" w:eastAsia="es-ES"/>
              </w:rPr>
              <w:t xml:space="preserve"> cuantitativa</w:t>
            </w:r>
          </w:p>
        </w:tc>
      </w:tr>
      <w:tr w:rsidR="00FB3D52" w:rsidRPr="00FB3D52" w14:paraId="4D286A9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36963DA"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661174 colesterol TOTAL</w:t>
            </w:r>
          </w:p>
        </w:tc>
      </w:tr>
      <w:tr w:rsidR="00FB3D52" w:rsidRPr="00FB3D52" w14:paraId="27D1346B"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228D7514"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661035 colesterol HDL</w:t>
            </w:r>
          </w:p>
        </w:tc>
      </w:tr>
      <w:tr w:rsidR="00FB3D52" w:rsidRPr="00FB3D52" w14:paraId="3D852C12"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1FD4B089"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661040 colesterol LDL</w:t>
            </w:r>
          </w:p>
        </w:tc>
      </w:tr>
      <w:tr w:rsidR="00FB3D52" w:rsidRPr="00FB3D52" w14:paraId="30589123"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38F88023"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661070 hemoglobina </w:t>
            </w:r>
            <w:proofErr w:type="spellStart"/>
            <w:r w:rsidRPr="00FB3D52">
              <w:rPr>
                <w:rFonts w:ascii="Arial" w:eastAsia="Times New Roman" w:hAnsi="Arial" w:cs="Arial"/>
                <w:color w:val="000000"/>
                <w:sz w:val="20"/>
                <w:szCs w:val="20"/>
                <w:lang w:val="es-ES" w:eastAsia="es-ES"/>
              </w:rPr>
              <w:t>glicosidasa</w:t>
            </w:r>
            <w:proofErr w:type="spellEnd"/>
          </w:p>
        </w:tc>
      </w:tr>
      <w:tr w:rsidR="00FB3D52" w:rsidRPr="00FB3D52" w14:paraId="26BC3731" w14:textId="77777777" w:rsidTr="00C677E9">
        <w:trPr>
          <w:trHeight w:val="211"/>
        </w:trPr>
        <w:tc>
          <w:tcPr>
            <w:tcW w:w="8556" w:type="dxa"/>
            <w:tcBorders>
              <w:top w:val="nil"/>
              <w:left w:val="single" w:sz="8" w:space="0" w:color="auto"/>
              <w:bottom w:val="single" w:sz="4" w:space="0" w:color="auto"/>
              <w:right w:val="single" w:sz="8" w:space="0" w:color="auto"/>
            </w:tcBorders>
            <w:shd w:val="clear" w:color="auto" w:fill="auto"/>
            <w:noWrap/>
            <w:vAlign w:val="center"/>
            <w:hideMark/>
          </w:tcPr>
          <w:p w14:paraId="50C4BE0F" w14:textId="77777777" w:rsidR="00FB3D52" w:rsidRPr="00FB3D52" w:rsidRDefault="00FB3D52" w:rsidP="00FB3D52">
            <w:pPr>
              <w:rPr>
                <w:rFonts w:ascii="Arial" w:eastAsia="Times New Roman" w:hAnsi="Arial" w:cs="Arial"/>
                <w:color w:val="000000"/>
                <w:sz w:val="20"/>
                <w:szCs w:val="20"/>
                <w:lang w:val="es-ES" w:eastAsia="es-ES"/>
              </w:rPr>
            </w:pPr>
            <w:r w:rsidRPr="00FB3D52">
              <w:rPr>
                <w:rFonts w:ascii="Arial" w:eastAsia="Times New Roman" w:hAnsi="Arial" w:cs="Arial"/>
                <w:color w:val="000000"/>
                <w:sz w:val="20"/>
                <w:szCs w:val="20"/>
                <w:lang w:val="es-ES" w:eastAsia="es-ES"/>
              </w:rPr>
              <w:t xml:space="preserve">661155 test </w:t>
            </w:r>
            <w:proofErr w:type="spellStart"/>
            <w:r w:rsidRPr="00FB3D52">
              <w:rPr>
                <w:rFonts w:ascii="Arial" w:eastAsia="Times New Roman" w:hAnsi="Arial" w:cs="Arial"/>
                <w:color w:val="000000"/>
                <w:sz w:val="20"/>
                <w:szCs w:val="20"/>
                <w:lang w:val="es-ES" w:eastAsia="es-ES"/>
              </w:rPr>
              <w:t>rapido</w:t>
            </w:r>
            <w:proofErr w:type="spellEnd"/>
            <w:r w:rsidRPr="00FB3D52">
              <w:rPr>
                <w:rFonts w:ascii="Arial" w:eastAsia="Times New Roman" w:hAnsi="Arial" w:cs="Arial"/>
                <w:color w:val="000000"/>
                <w:sz w:val="20"/>
                <w:szCs w:val="20"/>
                <w:lang w:val="es-ES" w:eastAsia="es-ES"/>
              </w:rPr>
              <w:t xml:space="preserve"> de fauces</w:t>
            </w:r>
          </w:p>
        </w:tc>
      </w:tr>
    </w:tbl>
    <w:p w14:paraId="1D9E224D" w14:textId="77777777" w:rsidR="003451A5" w:rsidRDefault="003451A5" w:rsidP="00E87058">
      <w:pPr>
        <w:pStyle w:val="NormalWeb"/>
        <w:rPr>
          <w:rFonts w:ascii="Arial" w:hAnsi="Arial" w:cs="Arial"/>
          <w:b/>
          <w:color w:val="000000"/>
          <w:sz w:val="22"/>
          <w:szCs w:val="22"/>
        </w:rPr>
      </w:pPr>
    </w:p>
    <w:p w14:paraId="5696B319" w14:textId="77777777" w:rsidR="00D00B6A" w:rsidRPr="005C2437" w:rsidRDefault="006C42C0" w:rsidP="00E87058">
      <w:pPr>
        <w:pStyle w:val="NormalWeb"/>
        <w:rPr>
          <w:rFonts w:ascii="Arial" w:hAnsi="Arial" w:cs="Arial"/>
          <w:b/>
          <w:color w:val="000000"/>
          <w:sz w:val="22"/>
          <w:szCs w:val="22"/>
        </w:rPr>
      </w:pPr>
      <w:r>
        <w:rPr>
          <w:rFonts w:ascii="Arial" w:hAnsi="Arial" w:cs="Arial"/>
          <w:b/>
          <w:color w:val="000000"/>
          <w:sz w:val="22"/>
          <w:szCs w:val="22"/>
        </w:rPr>
        <w:t>RADIOLOGIA DIGITAL</w:t>
      </w:r>
    </w:p>
    <w:tbl>
      <w:tblPr>
        <w:tblW w:w="8544" w:type="dxa"/>
        <w:tblInd w:w="70" w:type="dxa"/>
        <w:tblCellMar>
          <w:left w:w="70" w:type="dxa"/>
          <w:right w:w="70" w:type="dxa"/>
        </w:tblCellMar>
        <w:tblLook w:val="04A0" w:firstRow="1" w:lastRow="0" w:firstColumn="1" w:lastColumn="0" w:noHBand="0" w:noVBand="1"/>
      </w:tblPr>
      <w:tblGrid>
        <w:gridCol w:w="3974"/>
        <w:gridCol w:w="3158"/>
        <w:gridCol w:w="675"/>
        <w:gridCol w:w="738"/>
      </w:tblGrid>
      <w:tr w:rsidR="00FB3D52" w:rsidRPr="005C2437" w14:paraId="27F5A7DA" w14:textId="77777777" w:rsidTr="005D1BDD">
        <w:trPr>
          <w:trHeight w:val="297"/>
        </w:trPr>
        <w:tc>
          <w:tcPr>
            <w:tcW w:w="3973" w:type="dxa"/>
            <w:tcBorders>
              <w:top w:val="nil"/>
              <w:left w:val="nil"/>
              <w:bottom w:val="nil"/>
              <w:right w:val="nil"/>
            </w:tcBorders>
            <w:shd w:val="clear" w:color="auto" w:fill="auto"/>
            <w:noWrap/>
            <w:vAlign w:val="bottom"/>
            <w:hideMark/>
          </w:tcPr>
          <w:tbl>
            <w:tblPr>
              <w:tblW w:w="3834" w:type="dxa"/>
              <w:tblCellMar>
                <w:left w:w="70" w:type="dxa"/>
                <w:right w:w="70" w:type="dxa"/>
              </w:tblCellMar>
              <w:tblLook w:val="04A0" w:firstRow="1" w:lastRow="0" w:firstColumn="1" w:lastColumn="0" w:noHBand="0" w:noVBand="1"/>
            </w:tblPr>
            <w:tblGrid>
              <w:gridCol w:w="675"/>
              <w:gridCol w:w="3159"/>
            </w:tblGrid>
            <w:tr w:rsidR="00545F13" w:rsidRPr="00545F13" w14:paraId="2638A3D2" w14:textId="77777777" w:rsidTr="005D1BDD">
              <w:trPr>
                <w:trHeight w:val="297"/>
              </w:trPr>
              <w:tc>
                <w:tcPr>
                  <w:tcW w:w="675" w:type="dxa"/>
                  <w:tcBorders>
                    <w:top w:val="nil"/>
                    <w:left w:val="nil"/>
                    <w:bottom w:val="nil"/>
                    <w:right w:val="nil"/>
                  </w:tcBorders>
                  <w:shd w:val="clear" w:color="auto" w:fill="auto"/>
                  <w:noWrap/>
                  <w:vAlign w:val="bottom"/>
                  <w:hideMark/>
                </w:tcPr>
                <w:p w14:paraId="6E6198BA"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340301</w:t>
                  </w:r>
                </w:p>
              </w:tc>
              <w:tc>
                <w:tcPr>
                  <w:tcW w:w="3159" w:type="dxa"/>
                  <w:tcBorders>
                    <w:top w:val="nil"/>
                    <w:left w:val="nil"/>
                    <w:bottom w:val="nil"/>
                    <w:right w:val="nil"/>
                  </w:tcBorders>
                  <w:shd w:val="clear" w:color="auto" w:fill="auto"/>
                  <w:noWrap/>
                  <w:vAlign w:val="center"/>
                  <w:hideMark/>
                </w:tcPr>
                <w:p w14:paraId="312CFED3"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TORAX  - 1era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w:t>
                  </w:r>
                </w:p>
              </w:tc>
            </w:tr>
            <w:tr w:rsidR="00545F13" w:rsidRPr="00545F13" w14:paraId="3DD5DBE0" w14:textId="77777777" w:rsidTr="005D1BDD">
              <w:trPr>
                <w:trHeight w:val="297"/>
              </w:trPr>
              <w:tc>
                <w:tcPr>
                  <w:tcW w:w="675" w:type="dxa"/>
                  <w:tcBorders>
                    <w:top w:val="nil"/>
                    <w:left w:val="nil"/>
                    <w:bottom w:val="nil"/>
                    <w:right w:val="nil"/>
                  </w:tcBorders>
                  <w:shd w:val="clear" w:color="auto" w:fill="auto"/>
                  <w:noWrap/>
                  <w:vAlign w:val="bottom"/>
                  <w:hideMark/>
                </w:tcPr>
                <w:p w14:paraId="65F1677C"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340302</w:t>
                  </w:r>
                </w:p>
              </w:tc>
              <w:tc>
                <w:tcPr>
                  <w:tcW w:w="3159" w:type="dxa"/>
                  <w:tcBorders>
                    <w:top w:val="nil"/>
                    <w:left w:val="nil"/>
                    <w:bottom w:val="nil"/>
                    <w:right w:val="nil"/>
                  </w:tcBorders>
                  <w:shd w:val="clear" w:color="auto" w:fill="auto"/>
                  <w:noWrap/>
                  <w:vAlign w:val="center"/>
                  <w:hideMark/>
                </w:tcPr>
                <w:p w14:paraId="791BE2B9"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TORAX  -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 xml:space="preserve"> subsiguiente</w:t>
                  </w:r>
                </w:p>
              </w:tc>
            </w:tr>
            <w:tr w:rsidR="00545F13" w:rsidRPr="00545F13" w14:paraId="38BECB90" w14:textId="77777777" w:rsidTr="005D1BDD">
              <w:trPr>
                <w:trHeight w:val="297"/>
              </w:trPr>
              <w:tc>
                <w:tcPr>
                  <w:tcW w:w="675" w:type="dxa"/>
                  <w:tcBorders>
                    <w:top w:val="nil"/>
                    <w:left w:val="nil"/>
                    <w:bottom w:val="nil"/>
                    <w:right w:val="nil"/>
                  </w:tcBorders>
                  <w:shd w:val="clear" w:color="auto" w:fill="auto"/>
                  <w:noWrap/>
                  <w:vAlign w:val="bottom"/>
                  <w:hideMark/>
                </w:tcPr>
                <w:p w14:paraId="50610634"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340209</w:t>
                  </w:r>
                </w:p>
              </w:tc>
              <w:tc>
                <w:tcPr>
                  <w:tcW w:w="3159" w:type="dxa"/>
                  <w:tcBorders>
                    <w:top w:val="nil"/>
                    <w:left w:val="nil"/>
                    <w:bottom w:val="nil"/>
                    <w:right w:val="nil"/>
                  </w:tcBorders>
                  <w:shd w:val="clear" w:color="auto" w:fill="auto"/>
                  <w:noWrap/>
                  <w:vAlign w:val="center"/>
                  <w:hideMark/>
                </w:tcPr>
                <w:p w14:paraId="3537CCF6"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COLUMNA - 1era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w:t>
                  </w:r>
                </w:p>
              </w:tc>
            </w:tr>
            <w:tr w:rsidR="00545F13" w:rsidRPr="00545F13" w14:paraId="472FCEF4" w14:textId="77777777" w:rsidTr="005D1BDD">
              <w:trPr>
                <w:trHeight w:val="297"/>
              </w:trPr>
              <w:tc>
                <w:tcPr>
                  <w:tcW w:w="675" w:type="dxa"/>
                  <w:tcBorders>
                    <w:top w:val="nil"/>
                    <w:left w:val="nil"/>
                    <w:bottom w:val="nil"/>
                    <w:right w:val="nil"/>
                  </w:tcBorders>
                  <w:shd w:val="clear" w:color="auto" w:fill="auto"/>
                  <w:noWrap/>
                  <w:vAlign w:val="bottom"/>
                  <w:hideMark/>
                </w:tcPr>
                <w:p w14:paraId="0A94371F"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340210</w:t>
                  </w:r>
                </w:p>
              </w:tc>
              <w:tc>
                <w:tcPr>
                  <w:tcW w:w="3159" w:type="dxa"/>
                  <w:tcBorders>
                    <w:top w:val="nil"/>
                    <w:left w:val="nil"/>
                    <w:bottom w:val="nil"/>
                    <w:right w:val="nil"/>
                  </w:tcBorders>
                  <w:shd w:val="clear" w:color="auto" w:fill="auto"/>
                  <w:noWrap/>
                  <w:vAlign w:val="center"/>
                  <w:hideMark/>
                </w:tcPr>
                <w:p w14:paraId="731351A3"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COLUMNA -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 xml:space="preserve"> subsiguiente</w:t>
                  </w:r>
                </w:p>
              </w:tc>
            </w:tr>
            <w:tr w:rsidR="00545F13" w:rsidRPr="00545F13" w14:paraId="0AE1FC74" w14:textId="77777777" w:rsidTr="005D1BDD">
              <w:trPr>
                <w:trHeight w:val="297"/>
              </w:trPr>
              <w:tc>
                <w:tcPr>
                  <w:tcW w:w="675" w:type="dxa"/>
                  <w:tcBorders>
                    <w:top w:val="nil"/>
                    <w:left w:val="nil"/>
                    <w:bottom w:val="nil"/>
                    <w:right w:val="nil"/>
                  </w:tcBorders>
                  <w:shd w:val="clear" w:color="auto" w:fill="auto"/>
                  <w:noWrap/>
                  <w:vAlign w:val="bottom"/>
                  <w:hideMark/>
                </w:tcPr>
                <w:p w14:paraId="1023407C"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340211</w:t>
                  </w:r>
                </w:p>
              </w:tc>
              <w:tc>
                <w:tcPr>
                  <w:tcW w:w="3159" w:type="dxa"/>
                  <w:tcBorders>
                    <w:top w:val="nil"/>
                    <w:left w:val="nil"/>
                    <w:bottom w:val="nil"/>
                    <w:right w:val="nil"/>
                  </w:tcBorders>
                  <w:shd w:val="clear" w:color="auto" w:fill="auto"/>
                  <w:noWrap/>
                  <w:vAlign w:val="center"/>
                  <w:hideMark/>
                </w:tcPr>
                <w:p w14:paraId="336D805B"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RX DE HOMBRO, HUMERO, PELVIS, CADERA Y FEMUR</w:t>
                  </w:r>
                </w:p>
              </w:tc>
            </w:tr>
            <w:tr w:rsidR="00545F13" w:rsidRPr="00545F13" w14:paraId="3FF2FAE0" w14:textId="77777777" w:rsidTr="005D1BDD">
              <w:trPr>
                <w:trHeight w:val="297"/>
              </w:trPr>
              <w:tc>
                <w:tcPr>
                  <w:tcW w:w="675" w:type="dxa"/>
                  <w:tcBorders>
                    <w:top w:val="nil"/>
                    <w:left w:val="nil"/>
                    <w:bottom w:val="nil"/>
                    <w:right w:val="nil"/>
                  </w:tcBorders>
                  <w:shd w:val="clear" w:color="auto" w:fill="auto"/>
                  <w:noWrap/>
                  <w:vAlign w:val="bottom"/>
                  <w:hideMark/>
                </w:tcPr>
                <w:p w14:paraId="1A9E9601"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340212</w:t>
                  </w:r>
                </w:p>
              </w:tc>
              <w:tc>
                <w:tcPr>
                  <w:tcW w:w="3159" w:type="dxa"/>
                  <w:tcBorders>
                    <w:top w:val="nil"/>
                    <w:left w:val="nil"/>
                    <w:bottom w:val="nil"/>
                    <w:right w:val="nil"/>
                  </w:tcBorders>
                  <w:shd w:val="clear" w:color="auto" w:fill="auto"/>
                  <w:noWrap/>
                  <w:vAlign w:val="center"/>
                  <w:hideMark/>
                </w:tcPr>
                <w:p w14:paraId="50ED701D"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HOMBRO Y OTROS -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 xml:space="preserve"> subsiguiente</w:t>
                  </w:r>
                </w:p>
              </w:tc>
            </w:tr>
            <w:tr w:rsidR="00545F13" w:rsidRPr="00545F13" w14:paraId="226119C8" w14:textId="77777777" w:rsidTr="005D1BDD">
              <w:trPr>
                <w:trHeight w:val="297"/>
              </w:trPr>
              <w:tc>
                <w:tcPr>
                  <w:tcW w:w="675" w:type="dxa"/>
                  <w:tcBorders>
                    <w:top w:val="nil"/>
                    <w:left w:val="nil"/>
                    <w:bottom w:val="nil"/>
                    <w:right w:val="nil"/>
                  </w:tcBorders>
                  <w:shd w:val="clear" w:color="auto" w:fill="auto"/>
                  <w:noWrap/>
                  <w:vAlign w:val="bottom"/>
                  <w:hideMark/>
                </w:tcPr>
                <w:p w14:paraId="678F4441"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340213</w:t>
                  </w:r>
                </w:p>
              </w:tc>
              <w:tc>
                <w:tcPr>
                  <w:tcW w:w="3159" w:type="dxa"/>
                  <w:tcBorders>
                    <w:top w:val="nil"/>
                    <w:left w:val="nil"/>
                    <w:bottom w:val="nil"/>
                    <w:right w:val="nil"/>
                  </w:tcBorders>
                  <w:shd w:val="clear" w:color="auto" w:fill="auto"/>
                  <w:noWrap/>
                  <w:vAlign w:val="center"/>
                  <w:hideMark/>
                </w:tcPr>
                <w:p w14:paraId="7E3A6C7E"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RX DE EXTREMIDADES - 2 por placa</w:t>
                  </w:r>
                </w:p>
              </w:tc>
            </w:tr>
            <w:tr w:rsidR="00545F13" w:rsidRPr="00545F13" w14:paraId="04210006" w14:textId="77777777" w:rsidTr="005D1BDD">
              <w:trPr>
                <w:trHeight w:val="297"/>
              </w:trPr>
              <w:tc>
                <w:tcPr>
                  <w:tcW w:w="675" w:type="dxa"/>
                  <w:tcBorders>
                    <w:top w:val="nil"/>
                    <w:left w:val="nil"/>
                    <w:bottom w:val="nil"/>
                    <w:right w:val="nil"/>
                  </w:tcBorders>
                  <w:shd w:val="clear" w:color="auto" w:fill="auto"/>
                  <w:noWrap/>
                  <w:vAlign w:val="bottom"/>
                  <w:hideMark/>
                </w:tcPr>
                <w:p w14:paraId="0226D8D0"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340201</w:t>
                  </w:r>
                </w:p>
              </w:tc>
              <w:tc>
                <w:tcPr>
                  <w:tcW w:w="3159" w:type="dxa"/>
                  <w:tcBorders>
                    <w:top w:val="nil"/>
                    <w:left w:val="nil"/>
                    <w:bottom w:val="nil"/>
                    <w:right w:val="nil"/>
                  </w:tcBorders>
                  <w:shd w:val="clear" w:color="auto" w:fill="auto"/>
                  <w:noWrap/>
                  <w:vAlign w:val="center"/>
                  <w:hideMark/>
                </w:tcPr>
                <w:p w14:paraId="27585E29"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CRANEO, CARA, SENOS PARANASALES - 1era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w:t>
                  </w:r>
                </w:p>
              </w:tc>
            </w:tr>
            <w:tr w:rsidR="00545F13" w:rsidRPr="00545F13" w14:paraId="54D94C5A" w14:textId="77777777" w:rsidTr="005D1BDD">
              <w:trPr>
                <w:trHeight w:val="297"/>
              </w:trPr>
              <w:tc>
                <w:tcPr>
                  <w:tcW w:w="675" w:type="dxa"/>
                  <w:tcBorders>
                    <w:top w:val="nil"/>
                    <w:left w:val="nil"/>
                    <w:bottom w:val="nil"/>
                    <w:right w:val="nil"/>
                  </w:tcBorders>
                  <w:shd w:val="clear" w:color="auto" w:fill="auto"/>
                  <w:noWrap/>
                  <w:vAlign w:val="bottom"/>
                  <w:hideMark/>
                </w:tcPr>
                <w:p w14:paraId="010AA858"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340202</w:t>
                  </w:r>
                </w:p>
              </w:tc>
              <w:tc>
                <w:tcPr>
                  <w:tcW w:w="3159" w:type="dxa"/>
                  <w:tcBorders>
                    <w:top w:val="nil"/>
                    <w:left w:val="nil"/>
                    <w:bottom w:val="nil"/>
                    <w:right w:val="nil"/>
                  </w:tcBorders>
                  <w:shd w:val="clear" w:color="auto" w:fill="auto"/>
                  <w:noWrap/>
                  <w:vAlign w:val="center"/>
                  <w:hideMark/>
                </w:tcPr>
                <w:p w14:paraId="10E8FA5C"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CRANEO -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 xml:space="preserve"> subsiguiente</w:t>
                  </w:r>
                </w:p>
              </w:tc>
            </w:tr>
            <w:tr w:rsidR="00545F13" w:rsidRPr="00545F13" w14:paraId="42B5DD7B" w14:textId="77777777" w:rsidTr="005D1BDD">
              <w:trPr>
                <w:trHeight w:val="297"/>
              </w:trPr>
              <w:tc>
                <w:tcPr>
                  <w:tcW w:w="675" w:type="dxa"/>
                  <w:tcBorders>
                    <w:top w:val="nil"/>
                    <w:left w:val="nil"/>
                    <w:bottom w:val="nil"/>
                    <w:right w:val="nil"/>
                  </w:tcBorders>
                  <w:shd w:val="clear" w:color="auto" w:fill="auto"/>
                  <w:noWrap/>
                  <w:vAlign w:val="bottom"/>
                  <w:hideMark/>
                </w:tcPr>
                <w:p w14:paraId="2F52EF20"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340421</w:t>
                  </w:r>
                </w:p>
              </w:tc>
              <w:tc>
                <w:tcPr>
                  <w:tcW w:w="3159" w:type="dxa"/>
                  <w:tcBorders>
                    <w:top w:val="nil"/>
                    <w:left w:val="nil"/>
                    <w:bottom w:val="nil"/>
                    <w:right w:val="nil"/>
                  </w:tcBorders>
                  <w:shd w:val="clear" w:color="auto" w:fill="auto"/>
                  <w:noWrap/>
                  <w:vAlign w:val="center"/>
                  <w:hideMark/>
                </w:tcPr>
                <w:p w14:paraId="1BAC794A"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ABDOMEN - 1era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w:t>
                  </w:r>
                </w:p>
              </w:tc>
            </w:tr>
            <w:tr w:rsidR="00545F13" w:rsidRPr="00545F13" w14:paraId="57E3C9E8" w14:textId="77777777" w:rsidTr="005D1BDD">
              <w:trPr>
                <w:trHeight w:val="297"/>
              </w:trPr>
              <w:tc>
                <w:tcPr>
                  <w:tcW w:w="675" w:type="dxa"/>
                  <w:tcBorders>
                    <w:top w:val="nil"/>
                    <w:left w:val="nil"/>
                    <w:bottom w:val="nil"/>
                    <w:right w:val="nil"/>
                  </w:tcBorders>
                  <w:shd w:val="clear" w:color="auto" w:fill="auto"/>
                  <w:noWrap/>
                  <w:vAlign w:val="bottom"/>
                  <w:hideMark/>
                </w:tcPr>
                <w:p w14:paraId="55FE8A1B"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340422</w:t>
                  </w:r>
                </w:p>
              </w:tc>
              <w:tc>
                <w:tcPr>
                  <w:tcW w:w="3159" w:type="dxa"/>
                  <w:tcBorders>
                    <w:top w:val="nil"/>
                    <w:left w:val="nil"/>
                    <w:bottom w:val="nil"/>
                    <w:right w:val="nil"/>
                  </w:tcBorders>
                  <w:shd w:val="clear" w:color="auto" w:fill="auto"/>
                  <w:noWrap/>
                  <w:vAlign w:val="center"/>
                  <w:hideMark/>
                </w:tcPr>
                <w:p w14:paraId="21050028"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DE ABDOMEN -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 xml:space="preserve"> subsiguiente</w:t>
                  </w:r>
                </w:p>
              </w:tc>
            </w:tr>
            <w:tr w:rsidR="00545F13" w:rsidRPr="00545F13" w14:paraId="5C6F3652" w14:textId="77777777" w:rsidTr="005D1BDD">
              <w:trPr>
                <w:trHeight w:val="297"/>
              </w:trPr>
              <w:tc>
                <w:tcPr>
                  <w:tcW w:w="675" w:type="dxa"/>
                  <w:tcBorders>
                    <w:top w:val="nil"/>
                    <w:left w:val="nil"/>
                    <w:bottom w:val="nil"/>
                    <w:right w:val="nil"/>
                  </w:tcBorders>
                  <w:shd w:val="clear" w:color="auto" w:fill="auto"/>
                  <w:noWrap/>
                  <w:vAlign w:val="bottom"/>
                  <w:hideMark/>
                </w:tcPr>
                <w:p w14:paraId="58C5BF24"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340204</w:t>
                  </w:r>
                </w:p>
              </w:tc>
              <w:tc>
                <w:tcPr>
                  <w:tcW w:w="3159" w:type="dxa"/>
                  <w:tcBorders>
                    <w:top w:val="nil"/>
                    <w:left w:val="nil"/>
                    <w:bottom w:val="nil"/>
                    <w:right w:val="nil"/>
                  </w:tcBorders>
                  <w:shd w:val="clear" w:color="auto" w:fill="auto"/>
                  <w:noWrap/>
                  <w:vAlign w:val="center"/>
                  <w:hideMark/>
                </w:tcPr>
                <w:p w14:paraId="3542BD91"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 xml:space="preserve">RX ATM UNILATERAL (cada </w:t>
                  </w:r>
                  <w:proofErr w:type="spellStart"/>
                  <w:r w:rsidRPr="00545F13">
                    <w:rPr>
                      <w:rFonts w:ascii="Arial" w:eastAsia="Times New Roman" w:hAnsi="Arial" w:cs="Arial"/>
                      <w:color w:val="000000"/>
                      <w:sz w:val="16"/>
                      <w:szCs w:val="16"/>
                      <w:lang w:val="es-ES" w:eastAsia="es-ES"/>
                    </w:rPr>
                    <w:t>exp</w:t>
                  </w:r>
                  <w:proofErr w:type="spellEnd"/>
                  <w:r w:rsidRPr="00545F13">
                    <w:rPr>
                      <w:rFonts w:ascii="Arial" w:eastAsia="Times New Roman" w:hAnsi="Arial" w:cs="Arial"/>
                      <w:color w:val="000000"/>
                      <w:sz w:val="16"/>
                      <w:szCs w:val="16"/>
                      <w:lang w:val="es-ES" w:eastAsia="es-ES"/>
                    </w:rPr>
                    <w:t>.)</w:t>
                  </w:r>
                </w:p>
              </w:tc>
            </w:tr>
            <w:tr w:rsidR="00545F13" w:rsidRPr="00545F13" w14:paraId="33967BB7" w14:textId="77777777" w:rsidTr="005D1BDD">
              <w:trPr>
                <w:trHeight w:val="297"/>
              </w:trPr>
              <w:tc>
                <w:tcPr>
                  <w:tcW w:w="675" w:type="dxa"/>
                  <w:tcBorders>
                    <w:top w:val="nil"/>
                    <w:left w:val="nil"/>
                    <w:bottom w:val="nil"/>
                    <w:right w:val="nil"/>
                  </w:tcBorders>
                  <w:shd w:val="clear" w:color="auto" w:fill="auto"/>
                  <w:noWrap/>
                  <w:vAlign w:val="bottom"/>
                  <w:hideMark/>
                </w:tcPr>
                <w:p w14:paraId="3183CF0B" w14:textId="77777777" w:rsidR="00545F13" w:rsidRPr="00545F13" w:rsidRDefault="00545F13" w:rsidP="00545F13">
                  <w:pPr>
                    <w:jc w:val="cente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340501</w:t>
                  </w:r>
                </w:p>
              </w:tc>
              <w:tc>
                <w:tcPr>
                  <w:tcW w:w="3159" w:type="dxa"/>
                  <w:tcBorders>
                    <w:top w:val="nil"/>
                    <w:left w:val="nil"/>
                    <w:bottom w:val="nil"/>
                    <w:right w:val="nil"/>
                  </w:tcBorders>
                  <w:shd w:val="clear" w:color="auto" w:fill="auto"/>
                  <w:noWrap/>
                  <w:vAlign w:val="center"/>
                  <w:hideMark/>
                </w:tcPr>
                <w:p w14:paraId="28AA9803" w14:textId="77777777" w:rsidR="00545F13" w:rsidRPr="00545F13" w:rsidRDefault="00545F13" w:rsidP="00545F13">
                  <w:pPr>
                    <w:rPr>
                      <w:rFonts w:ascii="Arial" w:eastAsia="Times New Roman" w:hAnsi="Arial" w:cs="Arial"/>
                      <w:color w:val="000000"/>
                      <w:sz w:val="16"/>
                      <w:szCs w:val="16"/>
                      <w:lang w:val="es-ES" w:eastAsia="es-ES"/>
                    </w:rPr>
                  </w:pPr>
                  <w:r w:rsidRPr="00545F13">
                    <w:rPr>
                      <w:rFonts w:ascii="Arial" w:eastAsia="Times New Roman" w:hAnsi="Arial" w:cs="Arial"/>
                      <w:color w:val="000000"/>
                      <w:sz w:val="16"/>
                      <w:szCs w:val="16"/>
                      <w:lang w:val="es-ES" w:eastAsia="es-ES"/>
                    </w:rPr>
                    <w:t>RX DE ARBOL URINARIO</w:t>
                  </w:r>
                </w:p>
              </w:tc>
            </w:tr>
          </w:tbl>
          <w:p w14:paraId="2F14E00B" w14:textId="77777777" w:rsidR="00D00B6A" w:rsidRPr="005C2437" w:rsidRDefault="00D00B6A" w:rsidP="00D00B6A">
            <w:pPr>
              <w:rPr>
                <w:rFonts w:ascii="Arial" w:eastAsia="Times New Roman" w:hAnsi="Arial" w:cs="Arial"/>
                <w:color w:val="000000"/>
                <w:sz w:val="22"/>
                <w:szCs w:val="22"/>
                <w:lang w:val="es-ES" w:eastAsia="es-ES"/>
              </w:rPr>
            </w:pPr>
          </w:p>
        </w:tc>
        <w:tc>
          <w:tcPr>
            <w:tcW w:w="3158" w:type="dxa"/>
            <w:tcBorders>
              <w:top w:val="nil"/>
              <w:left w:val="nil"/>
              <w:bottom w:val="nil"/>
              <w:right w:val="nil"/>
            </w:tcBorders>
            <w:shd w:val="clear" w:color="auto" w:fill="auto"/>
            <w:noWrap/>
            <w:vAlign w:val="center"/>
            <w:hideMark/>
          </w:tcPr>
          <w:p w14:paraId="4EE3C130" w14:textId="77777777" w:rsidR="00D00B6A" w:rsidRPr="005C2437" w:rsidRDefault="00D00B6A" w:rsidP="00D00B6A">
            <w:pPr>
              <w:rPr>
                <w:rFonts w:ascii="Arial" w:eastAsia="Times New Roman" w:hAnsi="Arial" w:cs="Arial"/>
                <w:color w:val="000000"/>
                <w:sz w:val="22"/>
                <w:szCs w:val="22"/>
                <w:lang w:val="es-ES" w:eastAsia="es-ES"/>
              </w:rPr>
            </w:pPr>
          </w:p>
        </w:tc>
        <w:tc>
          <w:tcPr>
            <w:tcW w:w="675" w:type="dxa"/>
            <w:tcBorders>
              <w:top w:val="nil"/>
              <w:left w:val="nil"/>
              <w:bottom w:val="nil"/>
              <w:right w:val="nil"/>
            </w:tcBorders>
            <w:shd w:val="clear" w:color="auto" w:fill="auto"/>
            <w:noWrap/>
            <w:vAlign w:val="bottom"/>
            <w:hideMark/>
          </w:tcPr>
          <w:p w14:paraId="12773B50" w14:textId="77777777" w:rsidR="00D00B6A" w:rsidRPr="005C2437" w:rsidRDefault="00D00B6A" w:rsidP="00D00B6A">
            <w:pPr>
              <w:jc w:val="center"/>
              <w:rPr>
                <w:rFonts w:ascii="Arial" w:eastAsia="Times New Roman" w:hAnsi="Arial" w:cs="Arial"/>
                <w:color w:val="000000"/>
                <w:sz w:val="22"/>
                <w:szCs w:val="22"/>
                <w:lang w:val="es-ES" w:eastAsia="es-ES"/>
              </w:rPr>
            </w:pPr>
          </w:p>
        </w:tc>
        <w:tc>
          <w:tcPr>
            <w:tcW w:w="738" w:type="dxa"/>
            <w:tcBorders>
              <w:top w:val="nil"/>
              <w:left w:val="nil"/>
              <w:bottom w:val="nil"/>
              <w:right w:val="nil"/>
            </w:tcBorders>
            <w:shd w:val="clear" w:color="auto" w:fill="auto"/>
            <w:noWrap/>
            <w:vAlign w:val="bottom"/>
            <w:hideMark/>
          </w:tcPr>
          <w:p w14:paraId="032B1C9F" w14:textId="77777777" w:rsidR="00D00B6A" w:rsidRPr="005C2437" w:rsidRDefault="00D00B6A" w:rsidP="00D00B6A">
            <w:pPr>
              <w:jc w:val="center"/>
              <w:rPr>
                <w:rFonts w:ascii="Arial" w:eastAsia="Times New Roman" w:hAnsi="Arial" w:cs="Arial"/>
                <w:color w:val="000000"/>
                <w:sz w:val="22"/>
                <w:szCs w:val="22"/>
                <w:lang w:val="es-ES" w:eastAsia="es-ES"/>
              </w:rPr>
            </w:pPr>
          </w:p>
        </w:tc>
      </w:tr>
    </w:tbl>
    <w:p w14:paraId="1635107F" w14:textId="77777777" w:rsidR="00D00B6A" w:rsidRPr="005C2437" w:rsidRDefault="00D00B6A" w:rsidP="00E87058">
      <w:pPr>
        <w:pStyle w:val="NormalWeb"/>
        <w:rPr>
          <w:rFonts w:ascii="Arial" w:hAnsi="Arial" w:cs="Arial"/>
          <w:b/>
          <w:color w:val="000000"/>
          <w:sz w:val="22"/>
          <w:szCs w:val="22"/>
        </w:rPr>
      </w:pPr>
      <w:r w:rsidRPr="005C2437">
        <w:rPr>
          <w:rFonts w:ascii="Arial" w:hAnsi="Arial" w:cs="Arial"/>
          <w:b/>
          <w:color w:val="000000"/>
          <w:sz w:val="22"/>
          <w:szCs w:val="22"/>
        </w:rPr>
        <w:t>MAMOGRAFIA DIGITAL:</w:t>
      </w:r>
    </w:p>
    <w:tbl>
      <w:tblPr>
        <w:tblW w:w="5832" w:type="dxa"/>
        <w:tblInd w:w="70" w:type="dxa"/>
        <w:tblCellMar>
          <w:left w:w="70" w:type="dxa"/>
          <w:right w:w="70" w:type="dxa"/>
        </w:tblCellMar>
        <w:tblLook w:val="04A0" w:firstRow="1" w:lastRow="0" w:firstColumn="1" w:lastColumn="0" w:noHBand="0" w:noVBand="1"/>
      </w:tblPr>
      <w:tblGrid>
        <w:gridCol w:w="976"/>
        <w:gridCol w:w="4856"/>
      </w:tblGrid>
      <w:tr w:rsidR="00D00B6A" w:rsidRPr="00D00B6A" w14:paraId="281A4AD9" w14:textId="77777777" w:rsidTr="00D00B6A">
        <w:trPr>
          <w:trHeight w:val="300"/>
        </w:trPr>
        <w:tc>
          <w:tcPr>
            <w:tcW w:w="976" w:type="dxa"/>
            <w:tcBorders>
              <w:top w:val="nil"/>
              <w:left w:val="nil"/>
              <w:bottom w:val="nil"/>
              <w:right w:val="nil"/>
            </w:tcBorders>
            <w:shd w:val="clear" w:color="auto" w:fill="auto"/>
            <w:noWrap/>
            <w:vAlign w:val="bottom"/>
            <w:hideMark/>
          </w:tcPr>
          <w:p w14:paraId="0CC68865"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340601</w:t>
            </w:r>
          </w:p>
        </w:tc>
        <w:tc>
          <w:tcPr>
            <w:tcW w:w="4856" w:type="dxa"/>
            <w:tcBorders>
              <w:top w:val="nil"/>
              <w:left w:val="nil"/>
              <w:bottom w:val="nil"/>
              <w:right w:val="nil"/>
            </w:tcBorders>
            <w:shd w:val="clear" w:color="auto" w:fill="auto"/>
            <w:noWrap/>
            <w:vAlign w:val="center"/>
            <w:hideMark/>
          </w:tcPr>
          <w:p w14:paraId="376B3D45"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MAMOGRAFIA SENOGRAFIA UNILATERAL</w:t>
            </w:r>
          </w:p>
        </w:tc>
      </w:tr>
      <w:tr w:rsidR="00D00B6A" w:rsidRPr="00D00B6A" w14:paraId="34BAF3F0" w14:textId="77777777" w:rsidTr="00D00B6A">
        <w:trPr>
          <w:trHeight w:val="300"/>
        </w:trPr>
        <w:tc>
          <w:tcPr>
            <w:tcW w:w="976" w:type="dxa"/>
            <w:tcBorders>
              <w:top w:val="nil"/>
              <w:left w:val="nil"/>
              <w:bottom w:val="nil"/>
              <w:right w:val="nil"/>
            </w:tcBorders>
            <w:shd w:val="clear" w:color="auto" w:fill="auto"/>
            <w:noWrap/>
            <w:vAlign w:val="bottom"/>
            <w:hideMark/>
          </w:tcPr>
          <w:p w14:paraId="13B624F3"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lastRenderedPageBreak/>
              <w:t>340602</w:t>
            </w:r>
          </w:p>
        </w:tc>
        <w:tc>
          <w:tcPr>
            <w:tcW w:w="4856" w:type="dxa"/>
            <w:tcBorders>
              <w:top w:val="nil"/>
              <w:left w:val="nil"/>
              <w:bottom w:val="nil"/>
              <w:right w:val="nil"/>
            </w:tcBorders>
            <w:shd w:val="clear" w:color="auto" w:fill="auto"/>
            <w:noWrap/>
            <w:vAlign w:val="center"/>
            <w:hideMark/>
          </w:tcPr>
          <w:p w14:paraId="4DB44802" w14:textId="77777777" w:rsidR="00545F13" w:rsidRDefault="00545F13" w:rsidP="00D00B6A">
            <w:pPr>
              <w:rPr>
                <w:rFonts w:ascii="Arial" w:eastAsia="Times New Roman" w:hAnsi="Arial" w:cs="Arial"/>
                <w:color w:val="000000"/>
                <w:sz w:val="22"/>
                <w:szCs w:val="22"/>
                <w:lang w:val="es-ES" w:eastAsia="es-ES"/>
              </w:rPr>
            </w:pPr>
          </w:p>
          <w:p w14:paraId="183B4461"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MAMOGRAFIA - PROYECCION AXILAR UNILATERAL</w:t>
            </w:r>
          </w:p>
        </w:tc>
      </w:tr>
    </w:tbl>
    <w:p w14:paraId="032D0898" w14:textId="77777777" w:rsidR="00B05D2B" w:rsidRPr="005C2437" w:rsidRDefault="00D00B6A" w:rsidP="00E87058">
      <w:pPr>
        <w:pStyle w:val="NormalWeb"/>
        <w:rPr>
          <w:rFonts w:ascii="Arial" w:hAnsi="Arial" w:cs="Arial"/>
          <w:b/>
          <w:color w:val="000000"/>
          <w:sz w:val="22"/>
          <w:szCs w:val="22"/>
        </w:rPr>
      </w:pPr>
      <w:r w:rsidRPr="005C2437">
        <w:rPr>
          <w:rFonts w:ascii="Arial" w:hAnsi="Arial" w:cs="Arial"/>
          <w:b/>
          <w:color w:val="000000"/>
          <w:sz w:val="22"/>
          <w:szCs w:val="22"/>
        </w:rPr>
        <w:t>ECOGRAFIAS GENERALES:</w:t>
      </w:r>
    </w:p>
    <w:tbl>
      <w:tblPr>
        <w:tblW w:w="5832" w:type="dxa"/>
        <w:tblInd w:w="70" w:type="dxa"/>
        <w:tblCellMar>
          <w:left w:w="70" w:type="dxa"/>
          <w:right w:w="70" w:type="dxa"/>
        </w:tblCellMar>
        <w:tblLook w:val="04A0" w:firstRow="1" w:lastRow="0" w:firstColumn="1" w:lastColumn="0" w:noHBand="0" w:noVBand="1"/>
      </w:tblPr>
      <w:tblGrid>
        <w:gridCol w:w="976"/>
        <w:gridCol w:w="4856"/>
      </w:tblGrid>
      <w:tr w:rsidR="00D00B6A" w:rsidRPr="00D00B6A" w14:paraId="1B30B8F9" w14:textId="77777777" w:rsidTr="00D00B6A">
        <w:trPr>
          <w:trHeight w:val="300"/>
        </w:trPr>
        <w:tc>
          <w:tcPr>
            <w:tcW w:w="976" w:type="dxa"/>
            <w:tcBorders>
              <w:top w:val="nil"/>
              <w:left w:val="nil"/>
              <w:bottom w:val="nil"/>
              <w:right w:val="nil"/>
            </w:tcBorders>
            <w:shd w:val="clear" w:color="auto" w:fill="auto"/>
            <w:noWrap/>
            <w:vAlign w:val="bottom"/>
            <w:hideMark/>
          </w:tcPr>
          <w:p w14:paraId="71AF70DA"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180104</w:t>
            </w:r>
          </w:p>
        </w:tc>
        <w:tc>
          <w:tcPr>
            <w:tcW w:w="4856" w:type="dxa"/>
            <w:tcBorders>
              <w:top w:val="nil"/>
              <w:left w:val="nil"/>
              <w:bottom w:val="nil"/>
              <w:right w:val="nil"/>
            </w:tcBorders>
            <w:shd w:val="clear" w:color="auto" w:fill="auto"/>
            <w:noWrap/>
            <w:vAlign w:val="center"/>
            <w:hideMark/>
          </w:tcPr>
          <w:p w14:paraId="72895FE5"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GINECOLOGICA</w:t>
            </w:r>
          </w:p>
        </w:tc>
      </w:tr>
      <w:tr w:rsidR="00D00B6A" w:rsidRPr="00D00B6A" w14:paraId="067B0941" w14:textId="77777777" w:rsidTr="00D00B6A">
        <w:trPr>
          <w:trHeight w:val="300"/>
        </w:trPr>
        <w:tc>
          <w:tcPr>
            <w:tcW w:w="976" w:type="dxa"/>
            <w:tcBorders>
              <w:top w:val="nil"/>
              <w:left w:val="nil"/>
              <w:bottom w:val="nil"/>
              <w:right w:val="nil"/>
            </w:tcBorders>
            <w:shd w:val="clear" w:color="auto" w:fill="auto"/>
            <w:noWrap/>
            <w:vAlign w:val="bottom"/>
            <w:hideMark/>
          </w:tcPr>
          <w:p w14:paraId="3734E7C6"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180110</w:t>
            </w:r>
          </w:p>
        </w:tc>
        <w:tc>
          <w:tcPr>
            <w:tcW w:w="4856" w:type="dxa"/>
            <w:tcBorders>
              <w:top w:val="nil"/>
              <w:left w:val="nil"/>
              <w:bottom w:val="nil"/>
              <w:right w:val="nil"/>
            </w:tcBorders>
            <w:shd w:val="clear" w:color="auto" w:fill="auto"/>
            <w:noWrap/>
            <w:vAlign w:val="center"/>
            <w:hideMark/>
          </w:tcPr>
          <w:p w14:paraId="03AC5D11"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TIROIDEA</w:t>
            </w:r>
          </w:p>
        </w:tc>
      </w:tr>
      <w:tr w:rsidR="00D00B6A" w:rsidRPr="00D00B6A" w14:paraId="255E607C" w14:textId="77777777" w:rsidTr="00D00B6A">
        <w:trPr>
          <w:trHeight w:val="300"/>
        </w:trPr>
        <w:tc>
          <w:tcPr>
            <w:tcW w:w="976" w:type="dxa"/>
            <w:tcBorders>
              <w:top w:val="nil"/>
              <w:left w:val="nil"/>
              <w:bottom w:val="nil"/>
              <w:right w:val="nil"/>
            </w:tcBorders>
            <w:shd w:val="clear" w:color="auto" w:fill="auto"/>
            <w:noWrap/>
            <w:vAlign w:val="bottom"/>
            <w:hideMark/>
          </w:tcPr>
          <w:p w14:paraId="391EBF4E"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180111</w:t>
            </w:r>
          </w:p>
        </w:tc>
        <w:tc>
          <w:tcPr>
            <w:tcW w:w="4856" w:type="dxa"/>
            <w:tcBorders>
              <w:top w:val="nil"/>
              <w:left w:val="nil"/>
              <w:bottom w:val="nil"/>
              <w:right w:val="nil"/>
            </w:tcBorders>
            <w:shd w:val="clear" w:color="auto" w:fill="auto"/>
            <w:noWrap/>
            <w:vAlign w:val="center"/>
            <w:hideMark/>
          </w:tcPr>
          <w:p w14:paraId="6B9DF21E"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TESTICULAR</w:t>
            </w:r>
          </w:p>
        </w:tc>
      </w:tr>
      <w:tr w:rsidR="00D00B6A" w:rsidRPr="00D00B6A" w14:paraId="304791CB" w14:textId="77777777" w:rsidTr="00D00B6A">
        <w:trPr>
          <w:trHeight w:val="300"/>
        </w:trPr>
        <w:tc>
          <w:tcPr>
            <w:tcW w:w="976" w:type="dxa"/>
            <w:tcBorders>
              <w:top w:val="nil"/>
              <w:left w:val="nil"/>
              <w:bottom w:val="nil"/>
              <w:right w:val="nil"/>
            </w:tcBorders>
            <w:shd w:val="clear" w:color="auto" w:fill="auto"/>
            <w:noWrap/>
            <w:vAlign w:val="bottom"/>
            <w:hideMark/>
          </w:tcPr>
          <w:p w14:paraId="30A84AFE"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180112</w:t>
            </w:r>
          </w:p>
        </w:tc>
        <w:tc>
          <w:tcPr>
            <w:tcW w:w="4856" w:type="dxa"/>
            <w:tcBorders>
              <w:top w:val="nil"/>
              <w:left w:val="nil"/>
              <w:bottom w:val="nil"/>
              <w:right w:val="nil"/>
            </w:tcBorders>
            <w:shd w:val="clear" w:color="auto" w:fill="auto"/>
            <w:noWrap/>
            <w:vAlign w:val="center"/>
            <w:hideMark/>
          </w:tcPr>
          <w:p w14:paraId="4351B2DD"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DE ABDOMEN</w:t>
            </w:r>
          </w:p>
        </w:tc>
      </w:tr>
      <w:tr w:rsidR="00D00B6A" w:rsidRPr="00D00B6A" w14:paraId="0FA01A06" w14:textId="77777777" w:rsidTr="00D00B6A">
        <w:trPr>
          <w:trHeight w:val="300"/>
        </w:trPr>
        <w:tc>
          <w:tcPr>
            <w:tcW w:w="976" w:type="dxa"/>
            <w:tcBorders>
              <w:top w:val="nil"/>
              <w:left w:val="nil"/>
              <w:bottom w:val="nil"/>
              <w:right w:val="nil"/>
            </w:tcBorders>
            <w:shd w:val="clear" w:color="auto" w:fill="auto"/>
            <w:noWrap/>
            <w:vAlign w:val="bottom"/>
            <w:hideMark/>
          </w:tcPr>
          <w:p w14:paraId="44B0D37D"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180114</w:t>
            </w:r>
          </w:p>
        </w:tc>
        <w:tc>
          <w:tcPr>
            <w:tcW w:w="4856" w:type="dxa"/>
            <w:tcBorders>
              <w:top w:val="nil"/>
              <w:left w:val="nil"/>
              <w:bottom w:val="nil"/>
              <w:right w:val="nil"/>
            </w:tcBorders>
            <w:shd w:val="clear" w:color="auto" w:fill="auto"/>
            <w:noWrap/>
            <w:vAlign w:val="center"/>
            <w:hideMark/>
          </w:tcPr>
          <w:p w14:paraId="4EAE4BD5"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DE VEJIGA Y/O PROSTATA C/POST MICC</w:t>
            </w:r>
          </w:p>
        </w:tc>
      </w:tr>
      <w:tr w:rsidR="00D00B6A" w:rsidRPr="00D00B6A" w14:paraId="01803BB4" w14:textId="77777777" w:rsidTr="00D00B6A">
        <w:trPr>
          <w:trHeight w:val="300"/>
        </w:trPr>
        <w:tc>
          <w:tcPr>
            <w:tcW w:w="976" w:type="dxa"/>
            <w:tcBorders>
              <w:top w:val="nil"/>
              <w:left w:val="nil"/>
              <w:bottom w:val="nil"/>
              <w:right w:val="nil"/>
            </w:tcBorders>
            <w:shd w:val="clear" w:color="auto" w:fill="auto"/>
            <w:noWrap/>
            <w:vAlign w:val="bottom"/>
            <w:hideMark/>
          </w:tcPr>
          <w:p w14:paraId="0C132463"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180116</w:t>
            </w:r>
          </w:p>
        </w:tc>
        <w:tc>
          <w:tcPr>
            <w:tcW w:w="4856" w:type="dxa"/>
            <w:tcBorders>
              <w:top w:val="nil"/>
              <w:left w:val="nil"/>
              <w:bottom w:val="nil"/>
              <w:right w:val="nil"/>
            </w:tcBorders>
            <w:shd w:val="clear" w:color="auto" w:fill="auto"/>
            <w:noWrap/>
            <w:vAlign w:val="center"/>
            <w:hideMark/>
          </w:tcPr>
          <w:p w14:paraId="55679306"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RENAL BILATERAL</w:t>
            </w:r>
          </w:p>
        </w:tc>
      </w:tr>
    </w:tbl>
    <w:p w14:paraId="2F7F18CC" w14:textId="77777777" w:rsidR="00D00B6A" w:rsidRPr="005C2437" w:rsidRDefault="00D00B6A" w:rsidP="00E87058">
      <w:pPr>
        <w:pStyle w:val="NormalWeb"/>
        <w:rPr>
          <w:rFonts w:ascii="Arial" w:hAnsi="Arial" w:cs="Arial"/>
          <w:b/>
          <w:color w:val="000000"/>
          <w:sz w:val="22"/>
          <w:szCs w:val="22"/>
        </w:rPr>
      </w:pPr>
      <w:r w:rsidRPr="005C2437">
        <w:rPr>
          <w:rFonts w:ascii="Arial" w:hAnsi="Arial" w:cs="Arial"/>
          <w:b/>
          <w:color w:val="000000"/>
          <w:sz w:val="22"/>
          <w:szCs w:val="22"/>
        </w:rPr>
        <w:t>ECOGRAFIAS ESPECIALES</w:t>
      </w:r>
    </w:p>
    <w:tbl>
      <w:tblPr>
        <w:tblW w:w="5832" w:type="dxa"/>
        <w:tblInd w:w="70" w:type="dxa"/>
        <w:tblCellMar>
          <w:left w:w="70" w:type="dxa"/>
          <w:right w:w="70" w:type="dxa"/>
        </w:tblCellMar>
        <w:tblLook w:val="04A0" w:firstRow="1" w:lastRow="0" w:firstColumn="1" w:lastColumn="0" w:noHBand="0" w:noVBand="1"/>
      </w:tblPr>
      <w:tblGrid>
        <w:gridCol w:w="976"/>
        <w:gridCol w:w="4856"/>
      </w:tblGrid>
      <w:tr w:rsidR="00D00B6A" w:rsidRPr="00D00B6A" w14:paraId="6BE89ABB" w14:textId="77777777" w:rsidTr="00D00B6A">
        <w:trPr>
          <w:trHeight w:val="300"/>
        </w:trPr>
        <w:tc>
          <w:tcPr>
            <w:tcW w:w="976" w:type="dxa"/>
            <w:tcBorders>
              <w:top w:val="nil"/>
              <w:left w:val="nil"/>
              <w:bottom w:val="nil"/>
              <w:right w:val="nil"/>
            </w:tcBorders>
            <w:shd w:val="clear" w:color="auto" w:fill="auto"/>
            <w:noWrap/>
            <w:vAlign w:val="bottom"/>
            <w:hideMark/>
          </w:tcPr>
          <w:p w14:paraId="39E70AA0"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180106</w:t>
            </w:r>
          </w:p>
        </w:tc>
        <w:tc>
          <w:tcPr>
            <w:tcW w:w="4856" w:type="dxa"/>
            <w:tcBorders>
              <w:top w:val="nil"/>
              <w:left w:val="nil"/>
              <w:bottom w:val="nil"/>
              <w:right w:val="nil"/>
            </w:tcBorders>
            <w:shd w:val="clear" w:color="auto" w:fill="auto"/>
            <w:noWrap/>
            <w:vAlign w:val="center"/>
            <w:hideMark/>
          </w:tcPr>
          <w:p w14:paraId="6F8F6A29"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MAMARIA BILAT</w:t>
            </w:r>
          </w:p>
        </w:tc>
      </w:tr>
      <w:tr w:rsidR="00D00B6A" w:rsidRPr="00D00B6A" w14:paraId="563F0948" w14:textId="77777777" w:rsidTr="00D00B6A">
        <w:trPr>
          <w:trHeight w:val="300"/>
        </w:trPr>
        <w:tc>
          <w:tcPr>
            <w:tcW w:w="976" w:type="dxa"/>
            <w:tcBorders>
              <w:top w:val="nil"/>
              <w:left w:val="nil"/>
              <w:bottom w:val="nil"/>
              <w:right w:val="nil"/>
            </w:tcBorders>
            <w:shd w:val="clear" w:color="auto" w:fill="auto"/>
            <w:noWrap/>
            <w:vAlign w:val="bottom"/>
            <w:hideMark/>
          </w:tcPr>
          <w:p w14:paraId="5584F13E"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180127</w:t>
            </w:r>
          </w:p>
        </w:tc>
        <w:tc>
          <w:tcPr>
            <w:tcW w:w="4856" w:type="dxa"/>
            <w:tcBorders>
              <w:top w:val="nil"/>
              <w:left w:val="nil"/>
              <w:bottom w:val="nil"/>
              <w:right w:val="nil"/>
            </w:tcBorders>
            <w:shd w:val="clear" w:color="auto" w:fill="auto"/>
            <w:noWrap/>
            <w:vAlign w:val="center"/>
            <w:hideMark/>
          </w:tcPr>
          <w:p w14:paraId="6827B45C"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ECOGRAFIA TRANSVAGINAL</w:t>
            </w:r>
          </w:p>
        </w:tc>
      </w:tr>
      <w:tr w:rsidR="00D00B6A" w:rsidRPr="00D00B6A" w14:paraId="3C5A2D62" w14:textId="77777777" w:rsidTr="00D00B6A">
        <w:trPr>
          <w:trHeight w:val="300"/>
        </w:trPr>
        <w:tc>
          <w:tcPr>
            <w:tcW w:w="976" w:type="dxa"/>
            <w:tcBorders>
              <w:top w:val="nil"/>
              <w:left w:val="nil"/>
              <w:bottom w:val="nil"/>
              <w:right w:val="nil"/>
            </w:tcBorders>
            <w:shd w:val="clear" w:color="auto" w:fill="auto"/>
            <w:noWrap/>
            <w:vAlign w:val="bottom"/>
            <w:hideMark/>
          </w:tcPr>
          <w:p w14:paraId="4B540385"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186001</w:t>
            </w:r>
          </w:p>
        </w:tc>
        <w:tc>
          <w:tcPr>
            <w:tcW w:w="4856" w:type="dxa"/>
            <w:tcBorders>
              <w:top w:val="nil"/>
              <w:left w:val="nil"/>
              <w:bottom w:val="nil"/>
              <w:right w:val="nil"/>
            </w:tcBorders>
            <w:shd w:val="clear" w:color="auto" w:fill="auto"/>
            <w:noWrap/>
            <w:vAlign w:val="center"/>
            <w:hideMark/>
          </w:tcPr>
          <w:p w14:paraId="7117E286" w14:textId="77777777" w:rsidR="00D00B6A"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 xml:space="preserve">ECOGRAFIA DE PARTES BLANDAS (axilar, </w:t>
            </w:r>
            <w:proofErr w:type="spellStart"/>
            <w:r w:rsidRPr="00D00B6A">
              <w:rPr>
                <w:rFonts w:ascii="Arial" w:eastAsia="Times New Roman" w:hAnsi="Arial" w:cs="Arial"/>
                <w:color w:val="000000"/>
                <w:sz w:val="22"/>
                <w:szCs w:val="22"/>
                <w:lang w:val="es-ES" w:eastAsia="es-ES"/>
              </w:rPr>
              <w:t>artic</w:t>
            </w:r>
            <w:proofErr w:type="spellEnd"/>
            <w:r w:rsidRPr="00D00B6A">
              <w:rPr>
                <w:rFonts w:ascii="Arial" w:eastAsia="Times New Roman" w:hAnsi="Arial" w:cs="Arial"/>
                <w:color w:val="000000"/>
                <w:sz w:val="22"/>
                <w:szCs w:val="22"/>
                <w:lang w:val="es-ES" w:eastAsia="es-ES"/>
              </w:rPr>
              <w:t>)</w:t>
            </w:r>
          </w:p>
        </w:tc>
      </w:tr>
    </w:tbl>
    <w:p w14:paraId="6A8BE86F" w14:textId="77777777" w:rsidR="003451A5" w:rsidRDefault="003451A5" w:rsidP="00E87058">
      <w:pPr>
        <w:pStyle w:val="NormalWeb"/>
        <w:rPr>
          <w:rFonts w:ascii="Arial" w:hAnsi="Arial" w:cs="Arial"/>
          <w:b/>
          <w:color w:val="000000"/>
          <w:sz w:val="22"/>
          <w:szCs w:val="22"/>
        </w:rPr>
      </w:pPr>
    </w:p>
    <w:p w14:paraId="1460D061" w14:textId="77777777" w:rsidR="00D00B6A" w:rsidRPr="005C2437" w:rsidRDefault="00D00B6A" w:rsidP="00E87058">
      <w:pPr>
        <w:pStyle w:val="NormalWeb"/>
        <w:rPr>
          <w:rFonts w:ascii="Arial" w:hAnsi="Arial" w:cs="Arial"/>
          <w:b/>
          <w:color w:val="000000"/>
          <w:sz w:val="22"/>
          <w:szCs w:val="22"/>
        </w:rPr>
      </w:pPr>
      <w:r w:rsidRPr="005C2437">
        <w:rPr>
          <w:rFonts w:ascii="Arial" w:hAnsi="Arial" w:cs="Arial"/>
          <w:b/>
          <w:color w:val="000000"/>
          <w:sz w:val="22"/>
          <w:szCs w:val="22"/>
        </w:rPr>
        <w:t>ECOGRAFIAS PEDIATRICAS</w:t>
      </w:r>
    </w:p>
    <w:tbl>
      <w:tblPr>
        <w:tblW w:w="5832" w:type="dxa"/>
        <w:tblInd w:w="70" w:type="dxa"/>
        <w:tblCellMar>
          <w:left w:w="70" w:type="dxa"/>
          <w:right w:w="70" w:type="dxa"/>
        </w:tblCellMar>
        <w:tblLook w:val="04A0" w:firstRow="1" w:lastRow="0" w:firstColumn="1" w:lastColumn="0" w:noHBand="0" w:noVBand="1"/>
      </w:tblPr>
      <w:tblGrid>
        <w:gridCol w:w="976"/>
        <w:gridCol w:w="4856"/>
      </w:tblGrid>
      <w:tr w:rsidR="009171A7" w:rsidRPr="009171A7" w14:paraId="1586F179" w14:textId="77777777" w:rsidTr="009171A7">
        <w:trPr>
          <w:trHeight w:val="300"/>
        </w:trPr>
        <w:tc>
          <w:tcPr>
            <w:tcW w:w="976" w:type="dxa"/>
            <w:tcBorders>
              <w:top w:val="nil"/>
              <w:left w:val="nil"/>
              <w:bottom w:val="nil"/>
              <w:right w:val="nil"/>
            </w:tcBorders>
            <w:shd w:val="clear" w:color="auto" w:fill="auto"/>
            <w:noWrap/>
            <w:vAlign w:val="bottom"/>
            <w:hideMark/>
          </w:tcPr>
          <w:p w14:paraId="6126DBD9" w14:textId="77777777" w:rsidR="009171A7" w:rsidRPr="009171A7" w:rsidRDefault="009171A7" w:rsidP="009171A7">
            <w:pPr>
              <w:jc w:val="cente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180119</w:t>
            </w:r>
          </w:p>
        </w:tc>
        <w:tc>
          <w:tcPr>
            <w:tcW w:w="4856" w:type="dxa"/>
            <w:tcBorders>
              <w:top w:val="nil"/>
              <w:left w:val="nil"/>
              <w:bottom w:val="nil"/>
              <w:right w:val="nil"/>
            </w:tcBorders>
            <w:shd w:val="clear" w:color="auto" w:fill="auto"/>
            <w:noWrap/>
            <w:vAlign w:val="center"/>
            <w:hideMark/>
          </w:tcPr>
          <w:p w14:paraId="2ACD0008" w14:textId="77777777" w:rsidR="009171A7" w:rsidRPr="009171A7" w:rsidRDefault="009171A7" w:rsidP="009171A7">
            <w:pP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ECOGRAFIA DE CADERA PEDIÁTRICA</w:t>
            </w:r>
          </w:p>
        </w:tc>
      </w:tr>
      <w:tr w:rsidR="009171A7" w:rsidRPr="009171A7" w14:paraId="08B0A99A" w14:textId="77777777" w:rsidTr="009171A7">
        <w:trPr>
          <w:trHeight w:val="300"/>
        </w:trPr>
        <w:tc>
          <w:tcPr>
            <w:tcW w:w="976" w:type="dxa"/>
            <w:tcBorders>
              <w:top w:val="nil"/>
              <w:left w:val="nil"/>
              <w:bottom w:val="nil"/>
              <w:right w:val="nil"/>
            </w:tcBorders>
            <w:shd w:val="clear" w:color="auto" w:fill="auto"/>
            <w:noWrap/>
            <w:vAlign w:val="bottom"/>
            <w:hideMark/>
          </w:tcPr>
          <w:p w14:paraId="74EA7C21" w14:textId="77777777" w:rsidR="009171A7" w:rsidRPr="009171A7" w:rsidRDefault="009171A7" w:rsidP="009171A7">
            <w:pPr>
              <w:jc w:val="cente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180107</w:t>
            </w:r>
          </w:p>
        </w:tc>
        <w:tc>
          <w:tcPr>
            <w:tcW w:w="4856" w:type="dxa"/>
            <w:tcBorders>
              <w:top w:val="nil"/>
              <w:left w:val="nil"/>
              <w:bottom w:val="nil"/>
              <w:right w:val="nil"/>
            </w:tcBorders>
            <w:shd w:val="clear" w:color="auto" w:fill="auto"/>
            <w:noWrap/>
            <w:vAlign w:val="center"/>
            <w:hideMark/>
          </w:tcPr>
          <w:p w14:paraId="62A901A3" w14:textId="77777777" w:rsidR="009171A7" w:rsidRPr="009171A7" w:rsidRDefault="009171A7" w:rsidP="009171A7">
            <w:pP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ECOGRAFIA CEREBRAL PEDIÁTRICA</w:t>
            </w:r>
          </w:p>
        </w:tc>
      </w:tr>
    </w:tbl>
    <w:p w14:paraId="7C67352F" w14:textId="77777777" w:rsidR="00D00B6A" w:rsidRPr="005C2437" w:rsidRDefault="009171A7" w:rsidP="00E87058">
      <w:pPr>
        <w:pStyle w:val="NormalWeb"/>
        <w:rPr>
          <w:rFonts w:ascii="Arial" w:hAnsi="Arial" w:cs="Arial"/>
          <w:b/>
          <w:color w:val="000000"/>
          <w:sz w:val="22"/>
          <w:szCs w:val="22"/>
        </w:rPr>
      </w:pPr>
      <w:r w:rsidRPr="005C2437">
        <w:rPr>
          <w:rFonts w:ascii="Arial" w:hAnsi="Arial" w:cs="Arial"/>
          <w:b/>
          <w:color w:val="000000"/>
          <w:sz w:val="22"/>
          <w:szCs w:val="22"/>
        </w:rPr>
        <w:t>ECOGRAFIAS OBSTETRICAS</w:t>
      </w:r>
    </w:p>
    <w:tbl>
      <w:tblPr>
        <w:tblW w:w="5832" w:type="dxa"/>
        <w:tblInd w:w="70" w:type="dxa"/>
        <w:tblCellMar>
          <w:left w:w="70" w:type="dxa"/>
          <w:right w:w="70" w:type="dxa"/>
        </w:tblCellMar>
        <w:tblLook w:val="04A0" w:firstRow="1" w:lastRow="0" w:firstColumn="1" w:lastColumn="0" w:noHBand="0" w:noVBand="1"/>
      </w:tblPr>
      <w:tblGrid>
        <w:gridCol w:w="1046"/>
        <w:gridCol w:w="4856"/>
      </w:tblGrid>
      <w:tr w:rsidR="009171A7" w:rsidRPr="009171A7" w14:paraId="0DCD014F" w14:textId="77777777" w:rsidTr="009171A7">
        <w:trPr>
          <w:trHeight w:val="300"/>
        </w:trPr>
        <w:tc>
          <w:tcPr>
            <w:tcW w:w="976" w:type="dxa"/>
            <w:tcBorders>
              <w:top w:val="nil"/>
              <w:left w:val="nil"/>
              <w:bottom w:val="nil"/>
              <w:right w:val="nil"/>
            </w:tcBorders>
            <w:shd w:val="clear" w:color="auto" w:fill="auto"/>
            <w:noWrap/>
            <w:vAlign w:val="bottom"/>
            <w:hideMark/>
          </w:tcPr>
          <w:p w14:paraId="1E704DC7" w14:textId="77777777" w:rsidR="009171A7" w:rsidRPr="009171A7" w:rsidRDefault="009171A7" w:rsidP="009171A7">
            <w:pPr>
              <w:jc w:val="cente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180183</w:t>
            </w:r>
          </w:p>
        </w:tc>
        <w:tc>
          <w:tcPr>
            <w:tcW w:w="4856" w:type="dxa"/>
            <w:tcBorders>
              <w:top w:val="nil"/>
              <w:left w:val="nil"/>
              <w:bottom w:val="nil"/>
              <w:right w:val="nil"/>
            </w:tcBorders>
            <w:shd w:val="clear" w:color="auto" w:fill="auto"/>
            <w:noWrap/>
            <w:vAlign w:val="center"/>
            <w:hideMark/>
          </w:tcPr>
          <w:p w14:paraId="55648EF4" w14:textId="77777777" w:rsidR="009171A7" w:rsidRPr="009171A7" w:rsidRDefault="009171A7" w:rsidP="009171A7">
            <w:pP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ECOGRAFIA OBSTETRICA</w:t>
            </w:r>
          </w:p>
        </w:tc>
      </w:tr>
      <w:tr w:rsidR="009171A7" w:rsidRPr="009171A7" w14:paraId="1136C83C" w14:textId="77777777" w:rsidTr="009171A7">
        <w:trPr>
          <w:trHeight w:val="300"/>
        </w:trPr>
        <w:tc>
          <w:tcPr>
            <w:tcW w:w="976" w:type="dxa"/>
            <w:tcBorders>
              <w:top w:val="nil"/>
              <w:left w:val="nil"/>
              <w:bottom w:val="nil"/>
              <w:right w:val="nil"/>
            </w:tcBorders>
            <w:shd w:val="clear" w:color="auto" w:fill="auto"/>
            <w:noWrap/>
            <w:vAlign w:val="bottom"/>
            <w:hideMark/>
          </w:tcPr>
          <w:p w14:paraId="0CB7DEF0" w14:textId="77777777" w:rsidR="009171A7" w:rsidRPr="009171A7" w:rsidRDefault="009171A7" w:rsidP="009171A7">
            <w:pPr>
              <w:jc w:val="cente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180127O</w:t>
            </w:r>
          </w:p>
        </w:tc>
        <w:tc>
          <w:tcPr>
            <w:tcW w:w="4856" w:type="dxa"/>
            <w:tcBorders>
              <w:top w:val="nil"/>
              <w:left w:val="nil"/>
              <w:bottom w:val="nil"/>
              <w:right w:val="nil"/>
            </w:tcBorders>
            <w:shd w:val="clear" w:color="auto" w:fill="auto"/>
            <w:noWrap/>
            <w:vAlign w:val="center"/>
            <w:hideMark/>
          </w:tcPr>
          <w:p w14:paraId="04F04940" w14:textId="77777777" w:rsidR="009171A7" w:rsidRPr="009171A7" w:rsidRDefault="009171A7" w:rsidP="009171A7">
            <w:pPr>
              <w:rPr>
                <w:rFonts w:ascii="Arial" w:eastAsia="Times New Roman" w:hAnsi="Arial" w:cs="Arial"/>
                <w:color w:val="000000"/>
                <w:sz w:val="22"/>
                <w:szCs w:val="22"/>
                <w:lang w:val="es-ES" w:eastAsia="es-ES"/>
              </w:rPr>
            </w:pPr>
            <w:r w:rsidRPr="009171A7">
              <w:rPr>
                <w:rFonts w:ascii="Arial" w:eastAsia="Times New Roman" w:hAnsi="Arial" w:cs="Arial"/>
                <w:color w:val="000000"/>
                <w:sz w:val="22"/>
                <w:szCs w:val="22"/>
                <w:lang w:val="es-ES" w:eastAsia="es-ES"/>
              </w:rPr>
              <w:t>ECOGRAFIA OBSTETRICA TRANSVAGINAL</w:t>
            </w:r>
          </w:p>
        </w:tc>
      </w:tr>
    </w:tbl>
    <w:p w14:paraId="7DAC712C" w14:textId="77777777" w:rsidR="00D00B6A" w:rsidRPr="005C2437" w:rsidRDefault="00D00B6A" w:rsidP="00E87058">
      <w:pPr>
        <w:pStyle w:val="NormalWeb"/>
        <w:rPr>
          <w:rFonts w:ascii="Arial" w:hAnsi="Arial" w:cs="Arial"/>
          <w:b/>
          <w:color w:val="000000"/>
          <w:sz w:val="22"/>
          <w:szCs w:val="22"/>
        </w:rPr>
      </w:pPr>
      <w:r w:rsidRPr="005C2437">
        <w:rPr>
          <w:rFonts w:ascii="Arial" w:hAnsi="Arial" w:cs="Arial"/>
          <w:b/>
          <w:color w:val="000000"/>
          <w:sz w:val="22"/>
          <w:szCs w:val="22"/>
        </w:rPr>
        <w:t>ESTUDIOS CARDIOLOGICOS</w:t>
      </w:r>
    </w:p>
    <w:tbl>
      <w:tblPr>
        <w:tblW w:w="5832" w:type="dxa"/>
        <w:tblInd w:w="70" w:type="dxa"/>
        <w:tblCellMar>
          <w:left w:w="70" w:type="dxa"/>
          <w:right w:w="70" w:type="dxa"/>
        </w:tblCellMar>
        <w:tblLook w:val="04A0" w:firstRow="1" w:lastRow="0" w:firstColumn="1" w:lastColumn="0" w:noHBand="0" w:noVBand="1"/>
      </w:tblPr>
      <w:tblGrid>
        <w:gridCol w:w="976"/>
        <w:gridCol w:w="4856"/>
      </w:tblGrid>
      <w:tr w:rsidR="00D00B6A" w:rsidRPr="00D00B6A" w14:paraId="69167A85" w14:textId="77777777" w:rsidTr="00D00B6A">
        <w:trPr>
          <w:trHeight w:val="300"/>
        </w:trPr>
        <w:tc>
          <w:tcPr>
            <w:tcW w:w="976" w:type="dxa"/>
            <w:tcBorders>
              <w:top w:val="nil"/>
              <w:left w:val="nil"/>
              <w:bottom w:val="nil"/>
              <w:right w:val="nil"/>
            </w:tcBorders>
            <w:shd w:val="clear" w:color="auto" w:fill="auto"/>
            <w:noWrap/>
            <w:vAlign w:val="bottom"/>
            <w:hideMark/>
          </w:tcPr>
          <w:p w14:paraId="5B7E9AD8" w14:textId="77777777" w:rsidR="00D00B6A" w:rsidRPr="00D00B6A" w:rsidRDefault="00D00B6A" w:rsidP="00D00B6A">
            <w:pPr>
              <w:jc w:val="cente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170101</w:t>
            </w:r>
          </w:p>
        </w:tc>
        <w:tc>
          <w:tcPr>
            <w:tcW w:w="4856" w:type="dxa"/>
            <w:tcBorders>
              <w:top w:val="nil"/>
              <w:left w:val="nil"/>
              <w:bottom w:val="nil"/>
              <w:right w:val="nil"/>
            </w:tcBorders>
            <w:shd w:val="clear" w:color="auto" w:fill="auto"/>
            <w:noWrap/>
            <w:vAlign w:val="center"/>
            <w:hideMark/>
          </w:tcPr>
          <w:p w14:paraId="23074609" w14:textId="77777777" w:rsidR="005C2437" w:rsidRPr="00D00B6A" w:rsidRDefault="00D00B6A" w:rsidP="00D00B6A">
            <w:pPr>
              <w:rPr>
                <w:rFonts w:ascii="Arial" w:eastAsia="Times New Roman" w:hAnsi="Arial" w:cs="Arial"/>
                <w:color w:val="000000"/>
                <w:sz w:val="22"/>
                <w:szCs w:val="22"/>
                <w:lang w:val="es-ES" w:eastAsia="es-ES"/>
              </w:rPr>
            </w:pPr>
            <w:r w:rsidRPr="00D00B6A">
              <w:rPr>
                <w:rFonts w:ascii="Arial" w:eastAsia="Times New Roman" w:hAnsi="Arial" w:cs="Arial"/>
                <w:color w:val="000000"/>
                <w:sz w:val="22"/>
                <w:szCs w:val="22"/>
                <w:lang w:val="es-ES" w:eastAsia="es-ES"/>
              </w:rPr>
              <w:t>ELECTROCARDIOGRAMA</w:t>
            </w:r>
          </w:p>
        </w:tc>
      </w:tr>
      <w:tr w:rsidR="005C2437" w:rsidRPr="005C2437" w14:paraId="028ED79A" w14:textId="77777777" w:rsidTr="00D00B6A">
        <w:trPr>
          <w:trHeight w:val="300"/>
        </w:trPr>
        <w:tc>
          <w:tcPr>
            <w:tcW w:w="976" w:type="dxa"/>
            <w:tcBorders>
              <w:top w:val="nil"/>
              <w:left w:val="nil"/>
              <w:bottom w:val="nil"/>
              <w:right w:val="nil"/>
            </w:tcBorders>
            <w:shd w:val="clear" w:color="auto" w:fill="auto"/>
            <w:noWrap/>
            <w:vAlign w:val="bottom"/>
            <w:hideMark/>
          </w:tcPr>
          <w:p w14:paraId="1E672373" w14:textId="77777777" w:rsidR="005C2437" w:rsidRPr="005C2437" w:rsidRDefault="005C2437" w:rsidP="00D00B6A">
            <w:pPr>
              <w:jc w:val="center"/>
              <w:rPr>
                <w:rFonts w:ascii="Arial" w:eastAsia="Times New Roman" w:hAnsi="Arial" w:cs="Arial"/>
                <w:color w:val="000000"/>
                <w:sz w:val="22"/>
                <w:szCs w:val="22"/>
                <w:lang w:val="es-ES" w:eastAsia="es-ES"/>
              </w:rPr>
            </w:pPr>
          </w:p>
          <w:p w14:paraId="75C7B22A" w14:textId="77777777" w:rsidR="005C2437" w:rsidRPr="005C2437" w:rsidRDefault="005C2437" w:rsidP="00D00B6A">
            <w:pPr>
              <w:jc w:val="center"/>
              <w:rPr>
                <w:rFonts w:ascii="Arial" w:eastAsia="Times New Roman" w:hAnsi="Arial" w:cs="Arial"/>
                <w:color w:val="000000"/>
                <w:sz w:val="22"/>
                <w:szCs w:val="22"/>
                <w:lang w:val="es-ES" w:eastAsia="es-ES"/>
              </w:rPr>
            </w:pPr>
          </w:p>
        </w:tc>
        <w:tc>
          <w:tcPr>
            <w:tcW w:w="4856" w:type="dxa"/>
            <w:tcBorders>
              <w:top w:val="nil"/>
              <w:left w:val="nil"/>
              <w:bottom w:val="nil"/>
              <w:right w:val="nil"/>
            </w:tcBorders>
            <w:shd w:val="clear" w:color="auto" w:fill="auto"/>
            <w:noWrap/>
            <w:vAlign w:val="center"/>
            <w:hideMark/>
          </w:tcPr>
          <w:p w14:paraId="090AE8BA" w14:textId="77777777" w:rsidR="005C2437" w:rsidRPr="005C2437" w:rsidRDefault="005C2437" w:rsidP="00D00B6A">
            <w:pPr>
              <w:rPr>
                <w:rFonts w:ascii="Arial" w:eastAsia="Times New Roman" w:hAnsi="Arial" w:cs="Arial"/>
                <w:color w:val="000000"/>
                <w:sz w:val="22"/>
                <w:szCs w:val="22"/>
                <w:lang w:val="es-ES" w:eastAsia="es-ES"/>
              </w:rPr>
            </w:pPr>
          </w:p>
        </w:tc>
      </w:tr>
    </w:tbl>
    <w:p w14:paraId="3CF1F2FB" w14:textId="77777777" w:rsidR="00D00B6A" w:rsidRPr="005C2437" w:rsidRDefault="005C2437" w:rsidP="00E87058">
      <w:pPr>
        <w:pStyle w:val="NormalWeb"/>
        <w:rPr>
          <w:rFonts w:ascii="Arial" w:hAnsi="Arial" w:cs="Arial"/>
          <w:b/>
          <w:color w:val="000000"/>
          <w:sz w:val="22"/>
          <w:szCs w:val="22"/>
        </w:rPr>
      </w:pPr>
      <w:r w:rsidRPr="005C2437">
        <w:rPr>
          <w:rFonts w:ascii="Arial" w:hAnsi="Arial" w:cs="Arial"/>
          <w:b/>
          <w:color w:val="000000"/>
          <w:sz w:val="22"/>
          <w:szCs w:val="22"/>
        </w:rPr>
        <w:t>ESTUDIOS GINECOLOGICOS</w:t>
      </w:r>
    </w:p>
    <w:tbl>
      <w:tblPr>
        <w:tblW w:w="5832" w:type="dxa"/>
        <w:tblInd w:w="70" w:type="dxa"/>
        <w:tblCellMar>
          <w:left w:w="70" w:type="dxa"/>
          <w:right w:w="70" w:type="dxa"/>
        </w:tblCellMar>
        <w:tblLook w:val="04A0" w:firstRow="1" w:lastRow="0" w:firstColumn="1" w:lastColumn="0" w:noHBand="0" w:noVBand="1"/>
      </w:tblPr>
      <w:tblGrid>
        <w:gridCol w:w="976"/>
        <w:gridCol w:w="4856"/>
      </w:tblGrid>
      <w:tr w:rsidR="005C2437" w:rsidRPr="005C2437" w14:paraId="0B22BCD2" w14:textId="77777777" w:rsidTr="005C2437">
        <w:trPr>
          <w:trHeight w:val="300"/>
        </w:trPr>
        <w:tc>
          <w:tcPr>
            <w:tcW w:w="976" w:type="dxa"/>
            <w:tcBorders>
              <w:top w:val="nil"/>
              <w:left w:val="nil"/>
              <w:bottom w:val="nil"/>
              <w:right w:val="nil"/>
            </w:tcBorders>
            <w:shd w:val="clear" w:color="auto" w:fill="auto"/>
            <w:noWrap/>
            <w:vAlign w:val="bottom"/>
            <w:hideMark/>
          </w:tcPr>
          <w:p w14:paraId="29035E54" w14:textId="77777777" w:rsidR="005C2437" w:rsidRPr="005C2437" w:rsidRDefault="005C2437" w:rsidP="005C2437">
            <w:pPr>
              <w:jc w:val="center"/>
              <w:rPr>
                <w:rFonts w:ascii="Arial" w:eastAsia="Times New Roman" w:hAnsi="Arial" w:cs="Arial"/>
                <w:color w:val="000000"/>
                <w:sz w:val="22"/>
                <w:szCs w:val="22"/>
                <w:lang w:val="es-ES" w:eastAsia="es-ES"/>
              </w:rPr>
            </w:pPr>
            <w:r w:rsidRPr="005C2437">
              <w:rPr>
                <w:rFonts w:ascii="Arial" w:eastAsia="Times New Roman" w:hAnsi="Arial" w:cs="Arial"/>
                <w:color w:val="000000"/>
                <w:sz w:val="22"/>
                <w:szCs w:val="22"/>
                <w:lang w:val="es-ES" w:eastAsia="es-ES"/>
              </w:rPr>
              <w:t>150106</w:t>
            </w:r>
          </w:p>
        </w:tc>
        <w:tc>
          <w:tcPr>
            <w:tcW w:w="4856" w:type="dxa"/>
            <w:tcBorders>
              <w:top w:val="nil"/>
              <w:left w:val="nil"/>
              <w:bottom w:val="nil"/>
              <w:right w:val="nil"/>
            </w:tcBorders>
            <w:shd w:val="clear" w:color="auto" w:fill="auto"/>
            <w:noWrap/>
            <w:vAlign w:val="center"/>
            <w:hideMark/>
          </w:tcPr>
          <w:p w14:paraId="01469084" w14:textId="77777777" w:rsidR="005C2437" w:rsidRPr="005C2437" w:rsidRDefault="005C2437" w:rsidP="005C2437">
            <w:pPr>
              <w:rPr>
                <w:rFonts w:ascii="Arial" w:eastAsia="Times New Roman" w:hAnsi="Arial" w:cs="Arial"/>
                <w:color w:val="000000"/>
                <w:sz w:val="22"/>
                <w:szCs w:val="22"/>
                <w:lang w:val="es-ES" w:eastAsia="es-ES"/>
              </w:rPr>
            </w:pPr>
            <w:r w:rsidRPr="005C2437">
              <w:rPr>
                <w:rFonts w:ascii="Arial" w:eastAsia="Times New Roman" w:hAnsi="Arial" w:cs="Arial"/>
                <w:color w:val="000000"/>
                <w:sz w:val="22"/>
                <w:szCs w:val="22"/>
                <w:lang w:val="es-ES" w:eastAsia="es-ES"/>
              </w:rPr>
              <w:t>PAP Y COLPO</w:t>
            </w:r>
          </w:p>
        </w:tc>
      </w:tr>
    </w:tbl>
    <w:p w14:paraId="4EB285DA" w14:textId="77777777" w:rsidR="005534A9" w:rsidRDefault="005534A9" w:rsidP="00E87058">
      <w:pPr>
        <w:pStyle w:val="NormalWeb"/>
        <w:rPr>
          <w:rFonts w:ascii="Arial" w:hAnsi="Arial" w:cs="Arial"/>
          <w:b/>
          <w:i/>
          <w:color w:val="000000"/>
          <w:sz w:val="22"/>
          <w:szCs w:val="22"/>
        </w:rPr>
      </w:pPr>
    </w:p>
    <w:p w14:paraId="31C5DF10" w14:textId="77777777" w:rsidR="00805925" w:rsidRDefault="008A3B49" w:rsidP="00E87058">
      <w:pPr>
        <w:pStyle w:val="NormalWeb"/>
        <w:rPr>
          <w:rFonts w:ascii="Arial" w:hAnsi="Arial" w:cs="Arial"/>
          <w:b/>
          <w:i/>
          <w:color w:val="000000"/>
          <w:sz w:val="22"/>
          <w:szCs w:val="22"/>
        </w:rPr>
      </w:pPr>
      <w:r>
        <w:rPr>
          <w:rFonts w:ascii="Arial" w:hAnsi="Arial" w:cs="Arial"/>
          <w:b/>
          <w:i/>
          <w:color w:val="000000"/>
          <w:sz w:val="22"/>
          <w:szCs w:val="22"/>
        </w:rPr>
        <w:t>ACÁPITE</w:t>
      </w:r>
      <w:r w:rsidR="002E5533">
        <w:rPr>
          <w:rFonts w:ascii="Arial" w:hAnsi="Arial" w:cs="Arial"/>
          <w:b/>
          <w:i/>
          <w:color w:val="000000"/>
          <w:sz w:val="22"/>
          <w:szCs w:val="22"/>
        </w:rPr>
        <w:t xml:space="preserve"> </w:t>
      </w:r>
      <w:proofErr w:type="gramStart"/>
      <w:r w:rsidR="002E5533">
        <w:rPr>
          <w:rFonts w:ascii="Arial" w:hAnsi="Arial" w:cs="Arial"/>
          <w:b/>
          <w:i/>
          <w:color w:val="000000"/>
          <w:sz w:val="22"/>
          <w:szCs w:val="22"/>
        </w:rPr>
        <w:t>II :</w:t>
      </w:r>
      <w:proofErr w:type="gramEnd"/>
      <w:r w:rsidR="002E5533">
        <w:rPr>
          <w:rFonts w:ascii="Arial" w:hAnsi="Arial" w:cs="Arial"/>
          <w:b/>
          <w:i/>
          <w:color w:val="000000"/>
          <w:sz w:val="22"/>
          <w:szCs w:val="22"/>
        </w:rPr>
        <w:t xml:space="preserve"> </w:t>
      </w:r>
      <w:r w:rsidR="00557940" w:rsidRPr="00557940">
        <w:rPr>
          <w:rFonts w:ascii="Arial" w:hAnsi="Arial" w:cs="Arial"/>
          <w:b/>
          <w:i/>
          <w:color w:val="000000"/>
          <w:sz w:val="22"/>
          <w:szCs w:val="22"/>
        </w:rPr>
        <w:t>MODELO</w:t>
      </w:r>
      <w:r w:rsidR="00744E42">
        <w:rPr>
          <w:rFonts w:ascii="Arial" w:hAnsi="Arial" w:cs="Arial"/>
          <w:b/>
          <w:i/>
          <w:color w:val="000000"/>
          <w:sz w:val="22"/>
          <w:szCs w:val="22"/>
        </w:rPr>
        <w:t>S</w:t>
      </w:r>
      <w:r w:rsidR="00557940" w:rsidRPr="00557940">
        <w:rPr>
          <w:rFonts w:ascii="Arial" w:hAnsi="Arial" w:cs="Arial"/>
          <w:b/>
          <w:i/>
          <w:color w:val="000000"/>
          <w:sz w:val="22"/>
          <w:szCs w:val="22"/>
        </w:rPr>
        <w:t xml:space="preserve"> DE CREDENCIAL</w:t>
      </w:r>
      <w:r w:rsidR="00744E42">
        <w:rPr>
          <w:rFonts w:ascii="Arial" w:hAnsi="Arial" w:cs="Arial"/>
          <w:b/>
          <w:i/>
          <w:color w:val="000000"/>
          <w:sz w:val="22"/>
          <w:szCs w:val="22"/>
        </w:rPr>
        <w:t xml:space="preserve">ES </w:t>
      </w:r>
      <w:r w:rsidR="00557940" w:rsidRPr="00557940">
        <w:rPr>
          <w:rFonts w:ascii="Arial" w:hAnsi="Arial" w:cs="Arial"/>
          <w:b/>
          <w:i/>
          <w:color w:val="000000"/>
          <w:sz w:val="22"/>
          <w:szCs w:val="22"/>
        </w:rPr>
        <w:t>VIGENTE</w:t>
      </w:r>
      <w:r w:rsidR="00744E42">
        <w:rPr>
          <w:rFonts w:ascii="Arial" w:hAnsi="Arial" w:cs="Arial"/>
          <w:b/>
          <w:i/>
          <w:color w:val="000000"/>
          <w:sz w:val="22"/>
          <w:szCs w:val="22"/>
        </w:rPr>
        <w:t>S</w:t>
      </w:r>
      <w:r w:rsidR="00557940" w:rsidRPr="00557940">
        <w:rPr>
          <w:rFonts w:ascii="Arial" w:hAnsi="Arial" w:cs="Arial"/>
          <w:b/>
          <w:i/>
          <w:color w:val="000000"/>
          <w:sz w:val="22"/>
          <w:szCs w:val="22"/>
        </w:rPr>
        <w:t>.</w:t>
      </w:r>
    </w:p>
    <w:p w14:paraId="0F0B4953" w14:textId="77777777" w:rsidR="00805925" w:rsidRDefault="00805925" w:rsidP="00E87058">
      <w:pPr>
        <w:pStyle w:val="NormalWeb"/>
        <w:rPr>
          <w:rFonts w:ascii="Arial" w:hAnsi="Arial" w:cs="Arial"/>
          <w:b/>
          <w:i/>
          <w:color w:val="000000"/>
          <w:sz w:val="22"/>
          <w:szCs w:val="22"/>
        </w:rPr>
      </w:pPr>
      <w:r>
        <w:rPr>
          <w:rFonts w:ascii="Arial" w:hAnsi="Arial" w:cs="Arial"/>
          <w:b/>
          <w:i/>
          <w:color w:val="000000"/>
          <w:sz w:val="22"/>
          <w:szCs w:val="22"/>
        </w:rPr>
        <w:lastRenderedPageBreak/>
        <w:t>MODELOS DIGITALES.</w:t>
      </w:r>
    </w:p>
    <w:p w14:paraId="3F08A6D5" w14:textId="77777777" w:rsidR="00AD77F1" w:rsidRDefault="00AD77F1" w:rsidP="00744E42">
      <w:pPr>
        <w:pStyle w:val="NormalWeb"/>
      </w:pPr>
    </w:p>
    <w:p w14:paraId="49F4FD43" w14:textId="6245D6C5" w:rsidR="00744E42" w:rsidRDefault="00744E42" w:rsidP="00744E42">
      <w:pPr>
        <w:pStyle w:val="NormalWeb"/>
      </w:pPr>
      <w:r>
        <w:t xml:space="preserve"> </w:t>
      </w:r>
      <w:r w:rsidR="008A5A35">
        <w:rPr>
          <w:noProof/>
          <w:lang w:val="es-AR" w:eastAsia="es-AR"/>
        </w:rPr>
        <w:drawing>
          <wp:inline distT="0" distB="0" distL="0" distR="0" wp14:anchorId="076F9255" wp14:editId="21B61B66">
            <wp:extent cx="2583180" cy="1661160"/>
            <wp:effectExtent l="0" t="0" r="0" b="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3180" cy="1661160"/>
                    </a:xfrm>
                    <a:prstGeom prst="rect">
                      <a:avLst/>
                    </a:prstGeom>
                    <a:noFill/>
                    <a:ln>
                      <a:noFill/>
                    </a:ln>
                  </pic:spPr>
                </pic:pic>
              </a:graphicData>
            </a:graphic>
          </wp:inline>
        </w:drawing>
      </w:r>
      <w:r w:rsidR="00AD77F1">
        <w:rPr>
          <w:noProof/>
        </w:rPr>
        <w:t xml:space="preserve">   </w:t>
      </w:r>
      <w:r w:rsidR="008A5A35">
        <w:rPr>
          <w:noProof/>
          <w:lang w:val="es-AR" w:eastAsia="es-AR"/>
        </w:rPr>
        <w:drawing>
          <wp:inline distT="0" distB="0" distL="0" distR="0" wp14:anchorId="5E4D72C9" wp14:editId="6EE7B29D">
            <wp:extent cx="2598420" cy="1661160"/>
            <wp:effectExtent l="0" t="0" r="0" b="0"/>
            <wp:docPr id="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8420" cy="1661160"/>
                    </a:xfrm>
                    <a:prstGeom prst="rect">
                      <a:avLst/>
                    </a:prstGeom>
                    <a:noFill/>
                    <a:ln>
                      <a:noFill/>
                    </a:ln>
                  </pic:spPr>
                </pic:pic>
              </a:graphicData>
            </a:graphic>
          </wp:inline>
        </w:drawing>
      </w:r>
    </w:p>
    <w:p w14:paraId="56A4E2E8" w14:textId="4F4CB315" w:rsidR="00744E42" w:rsidRDefault="008A5A35" w:rsidP="00744E42">
      <w:pPr>
        <w:pStyle w:val="NormalWeb"/>
      </w:pPr>
      <w:r>
        <w:rPr>
          <w:noProof/>
          <w:lang w:val="es-AR" w:eastAsia="es-AR"/>
        </w:rPr>
        <w:drawing>
          <wp:inline distT="0" distB="0" distL="0" distR="0" wp14:anchorId="5C3973CA" wp14:editId="5075B925">
            <wp:extent cx="2606040" cy="1600200"/>
            <wp:effectExtent l="0" t="0" r="0" b="0"/>
            <wp:docPr id="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6040" cy="1600200"/>
                    </a:xfrm>
                    <a:prstGeom prst="rect">
                      <a:avLst/>
                    </a:prstGeom>
                    <a:noFill/>
                    <a:ln>
                      <a:noFill/>
                    </a:ln>
                  </pic:spPr>
                </pic:pic>
              </a:graphicData>
            </a:graphic>
          </wp:inline>
        </w:drawing>
      </w:r>
      <w:r w:rsidR="00AD77F1">
        <w:t xml:space="preserve">   </w:t>
      </w:r>
      <w:r>
        <w:rPr>
          <w:noProof/>
          <w:lang w:val="es-AR" w:eastAsia="es-AR"/>
        </w:rPr>
        <w:drawing>
          <wp:inline distT="0" distB="0" distL="0" distR="0" wp14:anchorId="231C065E" wp14:editId="1DE9CD1E">
            <wp:extent cx="2606040" cy="1600200"/>
            <wp:effectExtent l="0" t="0" r="0" b="0"/>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6040" cy="1600200"/>
                    </a:xfrm>
                    <a:prstGeom prst="rect">
                      <a:avLst/>
                    </a:prstGeom>
                    <a:noFill/>
                    <a:ln>
                      <a:noFill/>
                    </a:ln>
                  </pic:spPr>
                </pic:pic>
              </a:graphicData>
            </a:graphic>
          </wp:inline>
        </w:drawing>
      </w:r>
    </w:p>
    <w:p w14:paraId="0EA1C9E2" w14:textId="5F850D30" w:rsidR="00AD77F1" w:rsidRDefault="008A5A35" w:rsidP="00744E42">
      <w:pPr>
        <w:pStyle w:val="NormalWeb"/>
      </w:pPr>
      <w:r>
        <w:rPr>
          <w:noProof/>
          <w:lang w:val="es-AR" w:eastAsia="es-AR"/>
        </w:rPr>
        <w:drawing>
          <wp:inline distT="0" distB="0" distL="0" distR="0" wp14:anchorId="052D12E7" wp14:editId="677DC896">
            <wp:extent cx="2606040" cy="1699260"/>
            <wp:effectExtent l="0" t="0" r="0" b="0"/>
            <wp:docPr id="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6040" cy="1699260"/>
                    </a:xfrm>
                    <a:prstGeom prst="rect">
                      <a:avLst/>
                    </a:prstGeom>
                    <a:noFill/>
                    <a:ln>
                      <a:noFill/>
                    </a:ln>
                  </pic:spPr>
                </pic:pic>
              </a:graphicData>
            </a:graphic>
          </wp:inline>
        </w:drawing>
      </w:r>
      <w:r w:rsidR="00AD77F1">
        <w:t xml:space="preserve">   </w:t>
      </w:r>
      <w:r>
        <w:rPr>
          <w:noProof/>
          <w:lang w:val="es-AR" w:eastAsia="es-AR"/>
        </w:rPr>
        <w:drawing>
          <wp:inline distT="0" distB="0" distL="0" distR="0" wp14:anchorId="2D3AD7B9" wp14:editId="036F0404">
            <wp:extent cx="2606040" cy="1699260"/>
            <wp:effectExtent l="0" t="0" r="0" b="0"/>
            <wp:docPr id="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6040" cy="1699260"/>
                    </a:xfrm>
                    <a:prstGeom prst="rect">
                      <a:avLst/>
                    </a:prstGeom>
                    <a:noFill/>
                    <a:ln>
                      <a:noFill/>
                    </a:ln>
                  </pic:spPr>
                </pic:pic>
              </a:graphicData>
            </a:graphic>
          </wp:inline>
        </w:drawing>
      </w:r>
    </w:p>
    <w:p w14:paraId="6FCA9048" w14:textId="77777777" w:rsidR="008817FC" w:rsidRPr="008817FC" w:rsidRDefault="008817FC" w:rsidP="008817FC">
      <w:pPr>
        <w:pStyle w:val="NormalWeb"/>
      </w:pPr>
      <w:r w:rsidRPr="008817FC">
        <w:rPr>
          <w:b/>
          <w:i/>
          <w:u w:val="single"/>
        </w:rPr>
        <w:t>IMPORTANTE</w:t>
      </w:r>
      <w:r w:rsidRPr="008817FC">
        <w:rPr>
          <w:i/>
        </w:rPr>
        <w:t>:</w:t>
      </w:r>
      <w:r w:rsidRPr="008817FC">
        <w:t xml:space="preserve"> El </w:t>
      </w:r>
      <w:proofErr w:type="spellStart"/>
      <w:r w:rsidRPr="008817FC">
        <w:t>numero</w:t>
      </w:r>
      <w:proofErr w:type="spellEnd"/>
      <w:r w:rsidRPr="008817FC">
        <w:t xml:space="preserve"> de afiliado se compone del CUIL del mismo. La diferenciación entre “TITULAR” y “ADHERENTE” se encuentra señalizada entre paréntesis al lado de la indicación “N° de AFILIADO”.</w:t>
      </w:r>
    </w:p>
    <w:p w14:paraId="490E084D" w14:textId="77777777" w:rsidR="00805925" w:rsidRDefault="00805925" w:rsidP="00744E42">
      <w:pPr>
        <w:pStyle w:val="NormalWeb"/>
      </w:pPr>
    </w:p>
    <w:p w14:paraId="3A614C69" w14:textId="77777777" w:rsidR="00805925" w:rsidRDefault="00805925" w:rsidP="00805925">
      <w:pPr>
        <w:pStyle w:val="NormalWeb"/>
        <w:rPr>
          <w:rFonts w:ascii="Arial" w:hAnsi="Arial" w:cs="Arial"/>
          <w:b/>
          <w:i/>
          <w:color w:val="000000"/>
          <w:sz w:val="22"/>
          <w:szCs w:val="22"/>
        </w:rPr>
      </w:pPr>
    </w:p>
    <w:p w14:paraId="41BD3B33" w14:textId="77777777" w:rsidR="00451C80" w:rsidRDefault="00451C80" w:rsidP="00805925">
      <w:pPr>
        <w:pStyle w:val="NormalWeb"/>
        <w:rPr>
          <w:rFonts w:ascii="Arial" w:hAnsi="Arial" w:cs="Arial"/>
          <w:b/>
          <w:i/>
          <w:color w:val="000000"/>
          <w:sz w:val="22"/>
          <w:szCs w:val="22"/>
        </w:rPr>
      </w:pPr>
    </w:p>
    <w:p w14:paraId="1394F251" w14:textId="77777777" w:rsidR="00805925" w:rsidRDefault="00805925" w:rsidP="00805925">
      <w:pPr>
        <w:pStyle w:val="NormalWeb"/>
        <w:rPr>
          <w:rFonts w:ascii="Arial" w:hAnsi="Arial" w:cs="Arial"/>
          <w:b/>
          <w:i/>
          <w:color w:val="000000"/>
          <w:sz w:val="22"/>
          <w:szCs w:val="22"/>
        </w:rPr>
      </w:pPr>
      <w:r>
        <w:rPr>
          <w:rFonts w:ascii="Arial" w:hAnsi="Arial" w:cs="Arial"/>
          <w:b/>
          <w:i/>
          <w:color w:val="000000"/>
          <w:sz w:val="22"/>
          <w:szCs w:val="22"/>
        </w:rPr>
        <w:t>MODELO FÍSICO.</w:t>
      </w:r>
    </w:p>
    <w:p w14:paraId="5420B849" w14:textId="112A7742" w:rsidR="00805925" w:rsidRPr="00805925" w:rsidRDefault="008A5A35" w:rsidP="00744E42">
      <w:pPr>
        <w:pStyle w:val="NormalWeb"/>
        <w:rPr>
          <w:rFonts w:ascii="Arial" w:hAnsi="Arial" w:cs="Arial"/>
          <w:b/>
          <w:i/>
          <w:color w:val="000000"/>
          <w:sz w:val="22"/>
          <w:szCs w:val="22"/>
        </w:rPr>
      </w:pPr>
      <w:r>
        <w:rPr>
          <w:rFonts w:ascii="Arial" w:hAnsi="Arial" w:cs="Arial"/>
          <w:b/>
          <w:i/>
          <w:noProof/>
          <w:color w:val="000000"/>
          <w:sz w:val="22"/>
          <w:szCs w:val="22"/>
          <w:lang w:val="es-AR" w:eastAsia="es-AR"/>
        </w:rPr>
        <w:lastRenderedPageBreak/>
        <w:drawing>
          <wp:inline distT="0" distB="0" distL="0" distR="0" wp14:anchorId="4572A9B3" wp14:editId="3024DC76">
            <wp:extent cx="2461260" cy="151638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1260" cy="1516380"/>
                    </a:xfrm>
                    <a:prstGeom prst="rect">
                      <a:avLst/>
                    </a:prstGeom>
                    <a:noFill/>
                    <a:ln>
                      <a:noFill/>
                    </a:ln>
                  </pic:spPr>
                </pic:pic>
              </a:graphicData>
            </a:graphic>
          </wp:inline>
        </w:drawing>
      </w:r>
      <w:r w:rsidR="00AD77F1">
        <w:rPr>
          <w:rFonts w:ascii="Arial" w:hAnsi="Arial" w:cs="Arial"/>
          <w:b/>
          <w:i/>
          <w:color w:val="000000"/>
          <w:sz w:val="22"/>
          <w:szCs w:val="22"/>
        </w:rPr>
        <w:t xml:space="preserve">  </w:t>
      </w:r>
      <w:r w:rsidR="00AD77F1" w:rsidRPr="00AD77F1">
        <w:rPr>
          <w:noProof/>
          <w:lang w:val="es-AR" w:eastAsia="es-AR"/>
        </w:rPr>
        <w:drawing>
          <wp:inline distT="0" distB="0" distL="0" distR="0" wp14:anchorId="5AE51B88" wp14:editId="225E12A4">
            <wp:extent cx="2343150" cy="1504950"/>
            <wp:effectExtent l="19050" t="0" r="0" b="0"/>
            <wp:docPr id="58" name="Imagen 58" descr="C:\Users\RobertoP\AppData\Local\Microsoft\Windows\INetCache\Content.Word\Fisica RG-Adher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RobertoP\AppData\Local\Microsoft\Windows\INetCache\Content.Word\Fisica RG-Adherente.png"/>
                    <pic:cNvPicPr>
                      <a:picLocks noChangeAspect="1" noChangeArrowheads="1"/>
                    </pic:cNvPicPr>
                  </pic:nvPicPr>
                  <pic:blipFill>
                    <a:blip r:embed="rId18"/>
                    <a:srcRect/>
                    <a:stretch>
                      <a:fillRect/>
                    </a:stretch>
                  </pic:blipFill>
                  <pic:spPr bwMode="auto">
                    <a:xfrm>
                      <a:off x="0" y="0"/>
                      <a:ext cx="2343150" cy="1504950"/>
                    </a:xfrm>
                    <a:prstGeom prst="rect">
                      <a:avLst/>
                    </a:prstGeom>
                    <a:noFill/>
                    <a:ln w="9525">
                      <a:noFill/>
                      <a:miter lim="800000"/>
                      <a:headEnd/>
                      <a:tailEnd/>
                    </a:ln>
                  </pic:spPr>
                </pic:pic>
              </a:graphicData>
            </a:graphic>
          </wp:inline>
        </w:drawing>
      </w:r>
    </w:p>
    <w:p w14:paraId="064A9E77" w14:textId="41FDC08D" w:rsidR="005534A9" w:rsidRDefault="008A5A35" w:rsidP="00E87058">
      <w:pPr>
        <w:pStyle w:val="NormalWeb"/>
      </w:pPr>
      <w:r>
        <w:rPr>
          <w:noProof/>
          <w:lang w:val="es-AR" w:eastAsia="es-AR"/>
        </w:rPr>
        <w:drawing>
          <wp:inline distT="0" distB="0" distL="0" distR="0" wp14:anchorId="0DFDD614" wp14:editId="4B2E158E">
            <wp:extent cx="2453640" cy="16078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3640" cy="1607820"/>
                    </a:xfrm>
                    <a:prstGeom prst="rect">
                      <a:avLst/>
                    </a:prstGeom>
                    <a:noFill/>
                    <a:ln>
                      <a:noFill/>
                    </a:ln>
                  </pic:spPr>
                </pic:pic>
              </a:graphicData>
            </a:graphic>
          </wp:inline>
        </w:drawing>
      </w:r>
      <w:r w:rsidR="00451C80">
        <w:t xml:space="preserve">  </w:t>
      </w:r>
      <w:r>
        <w:rPr>
          <w:noProof/>
          <w:lang w:val="es-AR" w:eastAsia="es-AR"/>
        </w:rPr>
        <w:drawing>
          <wp:inline distT="0" distB="0" distL="0" distR="0" wp14:anchorId="5E0A6F17" wp14:editId="278E5C6C">
            <wp:extent cx="2453640" cy="1607820"/>
            <wp:effectExtent l="0" t="0" r="0" b="0"/>
            <wp:docPr id="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3640" cy="1607820"/>
                    </a:xfrm>
                    <a:prstGeom prst="rect">
                      <a:avLst/>
                    </a:prstGeom>
                    <a:noFill/>
                    <a:ln>
                      <a:noFill/>
                    </a:ln>
                  </pic:spPr>
                </pic:pic>
              </a:graphicData>
            </a:graphic>
          </wp:inline>
        </w:drawing>
      </w:r>
    </w:p>
    <w:p w14:paraId="77ADFBD1" w14:textId="7CEFEB8A" w:rsidR="00451C80" w:rsidRPr="00AD77F1" w:rsidRDefault="008A5A35" w:rsidP="00E87058">
      <w:pPr>
        <w:pStyle w:val="NormalWeb"/>
      </w:pPr>
      <w:r>
        <w:rPr>
          <w:noProof/>
          <w:lang w:val="es-AR" w:eastAsia="es-AR"/>
        </w:rPr>
        <w:drawing>
          <wp:inline distT="0" distB="0" distL="0" distR="0" wp14:anchorId="5154BD8A" wp14:editId="284BBF20">
            <wp:extent cx="2522220" cy="17907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22220" cy="1790700"/>
                    </a:xfrm>
                    <a:prstGeom prst="rect">
                      <a:avLst/>
                    </a:prstGeom>
                    <a:noFill/>
                    <a:ln>
                      <a:noFill/>
                    </a:ln>
                  </pic:spPr>
                </pic:pic>
              </a:graphicData>
            </a:graphic>
          </wp:inline>
        </w:drawing>
      </w:r>
      <w:r>
        <w:rPr>
          <w:noProof/>
          <w:lang w:val="es-AR" w:eastAsia="es-AR"/>
        </w:rPr>
        <w:drawing>
          <wp:inline distT="0" distB="0" distL="0" distR="0" wp14:anchorId="3AF83E76" wp14:editId="6EB4EA30">
            <wp:extent cx="2461260" cy="1790700"/>
            <wp:effectExtent l="0" t="0" r="0" b="0"/>
            <wp:docPr id="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1260" cy="1790700"/>
                    </a:xfrm>
                    <a:prstGeom prst="rect">
                      <a:avLst/>
                    </a:prstGeom>
                    <a:noFill/>
                    <a:ln>
                      <a:noFill/>
                    </a:ln>
                  </pic:spPr>
                </pic:pic>
              </a:graphicData>
            </a:graphic>
          </wp:inline>
        </w:drawing>
      </w:r>
    </w:p>
    <w:p w14:paraId="68A270CB" w14:textId="77777777" w:rsidR="008817FC" w:rsidRDefault="005534A9" w:rsidP="008817FC">
      <w:r>
        <w:rPr>
          <w:b/>
          <w:i/>
          <w:u w:val="single"/>
        </w:rPr>
        <w:t>IMPORTANTE</w:t>
      </w:r>
      <w:r w:rsidR="008817FC">
        <w:rPr>
          <w:b/>
          <w:i/>
          <w:u w:val="single"/>
        </w:rPr>
        <w:t xml:space="preserve">: </w:t>
      </w:r>
      <w:r w:rsidR="008817FC">
        <w:t>Debe tenerse</w:t>
      </w:r>
      <w:r w:rsidR="008817FC" w:rsidRPr="005534A9">
        <w:t xml:space="preserve"> especial recaudo de corroborar que la </w:t>
      </w:r>
      <w:r w:rsidR="008817FC">
        <w:t>credencial</w:t>
      </w:r>
      <w:r w:rsidR="008817FC" w:rsidRPr="005534A9">
        <w:t xml:space="preserve"> se encuentre vigente visualizando la fecha de vencimient</w:t>
      </w:r>
      <w:r w:rsidR="008817FC">
        <w:t xml:space="preserve">o obrante en el </w:t>
      </w:r>
      <w:proofErr w:type="spellStart"/>
      <w:r w:rsidR="008817FC">
        <w:t>sticker</w:t>
      </w:r>
      <w:proofErr w:type="spellEnd"/>
      <w:r w:rsidR="008817FC">
        <w:t xml:space="preserve"> adherido al dorso de la misma.</w:t>
      </w:r>
    </w:p>
    <w:p w14:paraId="3ACDFCEE" w14:textId="77777777" w:rsidR="00805925" w:rsidRDefault="00805925" w:rsidP="00E87058">
      <w:pPr>
        <w:pStyle w:val="NormalWeb"/>
        <w:rPr>
          <w:b/>
          <w:i/>
          <w:u w:val="single"/>
        </w:rPr>
      </w:pPr>
    </w:p>
    <w:p w14:paraId="0B6D007E" w14:textId="77777777" w:rsidR="00744E42" w:rsidRDefault="00744E42" w:rsidP="00E87058">
      <w:pPr>
        <w:pStyle w:val="NormalWeb"/>
        <w:rPr>
          <w:rFonts w:ascii="Arial" w:hAnsi="Arial" w:cs="Arial"/>
          <w:color w:val="000000"/>
          <w:sz w:val="22"/>
          <w:szCs w:val="22"/>
        </w:rPr>
      </w:pPr>
    </w:p>
    <w:p w14:paraId="6FB8A6EE" w14:textId="77777777" w:rsidR="00451C80" w:rsidRDefault="00451C80" w:rsidP="00E87058">
      <w:pPr>
        <w:pStyle w:val="NormalWeb"/>
        <w:rPr>
          <w:rFonts w:ascii="Arial" w:hAnsi="Arial" w:cs="Arial"/>
          <w:color w:val="000000"/>
          <w:sz w:val="22"/>
          <w:szCs w:val="22"/>
        </w:rPr>
      </w:pPr>
    </w:p>
    <w:p w14:paraId="19E8EB67" w14:textId="77777777" w:rsidR="00451C80" w:rsidRDefault="00451C80" w:rsidP="00E87058">
      <w:pPr>
        <w:pStyle w:val="NormalWeb"/>
        <w:rPr>
          <w:rFonts w:ascii="Arial" w:hAnsi="Arial" w:cs="Arial"/>
          <w:color w:val="000000"/>
          <w:sz w:val="22"/>
          <w:szCs w:val="22"/>
        </w:rPr>
      </w:pPr>
    </w:p>
    <w:p w14:paraId="179B9A79" w14:textId="77777777" w:rsidR="00451C80" w:rsidRDefault="00451C80" w:rsidP="00E87058">
      <w:pPr>
        <w:pStyle w:val="NormalWeb"/>
        <w:rPr>
          <w:rFonts w:ascii="Arial" w:hAnsi="Arial" w:cs="Arial"/>
          <w:color w:val="000000"/>
          <w:sz w:val="22"/>
          <w:szCs w:val="22"/>
        </w:rPr>
      </w:pPr>
    </w:p>
    <w:p w14:paraId="4781D572" w14:textId="77777777" w:rsidR="00451C80" w:rsidRDefault="00451C80" w:rsidP="00E87058">
      <w:pPr>
        <w:pStyle w:val="NormalWeb"/>
        <w:rPr>
          <w:rFonts w:ascii="Arial" w:hAnsi="Arial" w:cs="Arial"/>
          <w:color w:val="000000"/>
          <w:sz w:val="22"/>
          <w:szCs w:val="22"/>
        </w:rPr>
      </w:pPr>
    </w:p>
    <w:p w14:paraId="5AE646D0" w14:textId="77777777" w:rsidR="00451C80" w:rsidRDefault="00451C80" w:rsidP="00E87058">
      <w:pPr>
        <w:pStyle w:val="NormalWeb"/>
        <w:rPr>
          <w:rFonts w:ascii="Arial" w:hAnsi="Arial" w:cs="Arial"/>
          <w:color w:val="000000"/>
          <w:sz w:val="22"/>
          <w:szCs w:val="22"/>
        </w:rPr>
      </w:pPr>
    </w:p>
    <w:p w14:paraId="4F376F94" w14:textId="77777777" w:rsidR="00451C80" w:rsidRDefault="00451C80" w:rsidP="00E87058">
      <w:pPr>
        <w:pStyle w:val="NormalWeb"/>
        <w:rPr>
          <w:rFonts w:ascii="Arial" w:hAnsi="Arial" w:cs="Arial"/>
          <w:color w:val="000000"/>
          <w:sz w:val="22"/>
          <w:szCs w:val="22"/>
        </w:rPr>
      </w:pPr>
    </w:p>
    <w:p w14:paraId="1CC06EB0" w14:textId="77777777" w:rsidR="00C677E9" w:rsidRDefault="002E5533" w:rsidP="005534A9">
      <w:pPr>
        <w:pStyle w:val="NormalWeb"/>
        <w:numPr>
          <w:ilvl w:val="0"/>
          <w:numId w:val="1"/>
        </w:numPr>
        <w:rPr>
          <w:rFonts w:ascii="Arial" w:hAnsi="Arial" w:cs="Arial"/>
          <w:b/>
          <w:color w:val="000000"/>
          <w:sz w:val="22"/>
          <w:szCs w:val="22"/>
        </w:rPr>
      </w:pPr>
      <w:r w:rsidRPr="002E5533">
        <w:rPr>
          <w:rFonts w:ascii="Arial" w:hAnsi="Arial" w:cs="Arial"/>
          <w:b/>
          <w:color w:val="000000"/>
          <w:sz w:val="22"/>
          <w:szCs w:val="22"/>
        </w:rPr>
        <w:t xml:space="preserve">La credencial por </w:t>
      </w:r>
      <w:r w:rsidR="006C42C0" w:rsidRPr="002E5533">
        <w:rPr>
          <w:rFonts w:ascii="Arial" w:hAnsi="Arial" w:cs="Arial"/>
          <w:b/>
          <w:color w:val="000000"/>
          <w:sz w:val="22"/>
          <w:szCs w:val="22"/>
        </w:rPr>
        <w:t>sí</w:t>
      </w:r>
      <w:r w:rsidRPr="002E5533">
        <w:rPr>
          <w:rFonts w:ascii="Arial" w:hAnsi="Arial" w:cs="Arial"/>
          <w:b/>
          <w:color w:val="000000"/>
          <w:sz w:val="22"/>
          <w:szCs w:val="22"/>
        </w:rPr>
        <w:t xml:space="preserve"> misma no implica que el paciente sea un afiliado activo de la Obra Social, por lo tanto es indispensable </w:t>
      </w:r>
      <w:r w:rsidR="00FA67EC">
        <w:rPr>
          <w:rFonts w:ascii="Arial" w:hAnsi="Arial" w:cs="Arial"/>
          <w:b/>
          <w:color w:val="000000"/>
          <w:sz w:val="22"/>
          <w:szCs w:val="22"/>
        </w:rPr>
        <w:t>que presente</w:t>
      </w:r>
      <w:r w:rsidR="006C42C0">
        <w:rPr>
          <w:rFonts w:ascii="Arial" w:hAnsi="Arial" w:cs="Arial"/>
          <w:b/>
          <w:color w:val="000000"/>
          <w:sz w:val="22"/>
          <w:szCs w:val="22"/>
        </w:rPr>
        <w:t xml:space="preserve"> el último</w:t>
      </w:r>
      <w:r w:rsidR="00FA67EC">
        <w:rPr>
          <w:rFonts w:ascii="Arial" w:hAnsi="Arial" w:cs="Arial"/>
          <w:b/>
          <w:color w:val="000000"/>
          <w:sz w:val="22"/>
          <w:szCs w:val="22"/>
        </w:rPr>
        <w:t xml:space="preserve"> rec</w:t>
      </w:r>
      <w:r w:rsidR="006C42C0">
        <w:rPr>
          <w:rFonts w:ascii="Arial" w:hAnsi="Arial" w:cs="Arial"/>
          <w:b/>
          <w:color w:val="000000"/>
          <w:sz w:val="22"/>
          <w:szCs w:val="22"/>
        </w:rPr>
        <w:t xml:space="preserve">ibo de haberes. En caso de que el afiliado no cuente con el recibo de haberes del mes en curso, se aceptara el recibo de haberes que corresponda al mes inmediatamente anterior. </w:t>
      </w:r>
    </w:p>
    <w:p w14:paraId="1D631B53" w14:textId="77777777" w:rsidR="005534A9" w:rsidRPr="005534A9" w:rsidRDefault="005534A9" w:rsidP="005534A9">
      <w:pPr>
        <w:pStyle w:val="NormalWeb"/>
        <w:numPr>
          <w:ilvl w:val="0"/>
          <w:numId w:val="1"/>
        </w:numPr>
        <w:rPr>
          <w:rFonts w:ascii="Arial" w:hAnsi="Arial" w:cs="Arial"/>
          <w:b/>
          <w:color w:val="000000"/>
          <w:sz w:val="22"/>
          <w:szCs w:val="22"/>
        </w:rPr>
      </w:pPr>
    </w:p>
    <w:p w14:paraId="7E1BFA44" w14:textId="77777777" w:rsidR="005534A9" w:rsidRDefault="00FB3D52" w:rsidP="005534A9">
      <w:pPr>
        <w:pStyle w:val="NormalWeb"/>
        <w:numPr>
          <w:ilvl w:val="0"/>
          <w:numId w:val="1"/>
        </w:numPr>
        <w:rPr>
          <w:rFonts w:ascii="Arial" w:hAnsi="Arial" w:cs="Arial"/>
          <w:b/>
          <w:color w:val="000000"/>
          <w:sz w:val="22"/>
          <w:szCs w:val="22"/>
        </w:rPr>
      </w:pPr>
      <w:r w:rsidRPr="003451A5">
        <w:rPr>
          <w:rFonts w:ascii="Arial" w:hAnsi="Arial" w:cs="Arial"/>
          <w:b/>
          <w:color w:val="000000"/>
          <w:sz w:val="22"/>
          <w:szCs w:val="22"/>
        </w:rPr>
        <w:t xml:space="preserve">En caso de ser </w:t>
      </w:r>
      <w:proofErr w:type="spellStart"/>
      <w:r w:rsidRPr="003451A5">
        <w:rPr>
          <w:rFonts w:ascii="Arial" w:hAnsi="Arial" w:cs="Arial"/>
          <w:b/>
          <w:color w:val="000000"/>
          <w:sz w:val="22"/>
          <w:szCs w:val="22"/>
        </w:rPr>
        <w:t>monotributista</w:t>
      </w:r>
      <w:proofErr w:type="spellEnd"/>
      <w:r w:rsidRPr="003451A5">
        <w:rPr>
          <w:rFonts w:ascii="Arial" w:hAnsi="Arial" w:cs="Arial"/>
          <w:b/>
          <w:color w:val="000000"/>
          <w:sz w:val="22"/>
          <w:szCs w:val="22"/>
        </w:rPr>
        <w:t xml:space="preserve">, deberá presentar el último pago correspondiente al mes en curso. </w:t>
      </w:r>
    </w:p>
    <w:p w14:paraId="125D0EF9" w14:textId="77777777" w:rsidR="005534A9" w:rsidRPr="005534A9" w:rsidRDefault="005534A9" w:rsidP="005534A9">
      <w:pPr>
        <w:pStyle w:val="NormalWeb"/>
        <w:numPr>
          <w:ilvl w:val="0"/>
          <w:numId w:val="1"/>
        </w:numPr>
        <w:rPr>
          <w:rFonts w:ascii="Arial" w:hAnsi="Arial" w:cs="Arial"/>
          <w:b/>
          <w:color w:val="000000"/>
          <w:sz w:val="22"/>
          <w:szCs w:val="22"/>
        </w:rPr>
      </w:pPr>
    </w:p>
    <w:p w14:paraId="17141B22" w14:textId="77777777" w:rsidR="008A3B49" w:rsidRDefault="003451A5" w:rsidP="00E87058">
      <w:pPr>
        <w:pStyle w:val="NormalWeb"/>
        <w:numPr>
          <w:ilvl w:val="0"/>
          <w:numId w:val="1"/>
        </w:numPr>
        <w:rPr>
          <w:rFonts w:ascii="Arial" w:hAnsi="Arial" w:cs="Arial"/>
          <w:b/>
          <w:i/>
          <w:color w:val="0070C0"/>
          <w:sz w:val="22"/>
          <w:szCs w:val="22"/>
        </w:rPr>
      </w:pPr>
      <w:r>
        <w:rPr>
          <w:rFonts w:ascii="Arial" w:hAnsi="Arial" w:cs="Arial"/>
          <w:b/>
          <w:color w:val="000000"/>
          <w:sz w:val="22"/>
          <w:szCs w:val="22"/>
        </w:rPr>
        <w:t xml:space="preserve">La credencial vigente podrá, en todo momento, descargarse desde la web oficial de OSPSIP, desde el siguiente link. </w:t>
      </w:r>
      <w:hyperlink r:id="rId23" w:history="1">
        <w:r w:rsidR="008A3B49" w:rsidRPr="007C5D61">
          <w:rPr>
            <w:rStyle w:val="Hipervnculo"/>
            <w:rFonts w:ascii="Arial" w:hAnsi="Arial" w:cs="Arial"/>
            <w:b/>
            <w:i/>
            <w:sz w:val="22"/>
            <w:szCs w:val="22"/>
          </w:rPr>
          <w:t>https://www.ospsip.org.ar/</w:t>
        </w:r>
      </w:hyperlink>
      <w:r w:rsidR="008A3B49">
        <w:rPr>
          <w:rFonts w:ascii="Arial" w:hAnsi="Arial" w:cs="Arial"/>
          <w:b/>
          <w:i/>
          <w:color w:val="0070C0"/>
          <w:sz w:val="22"/>
          <w:szCs w:val="22"/>
        </w:rPr>
        <w:t xml:space="preserve"> </w:t>
      </w:r>
    </w:p>
    <w:p w14:paraId="7961B56C" w14:textId="77777777" w:rsidR="00805925" w:rsidRPr="00805925" w:rsidRDefault="00805925" w:rsidP="005534A9">
      <w:pPr>
        <w:pStyle w:val="NormalWeb"/>
        <w:ind w:left="720"/>
        <w:rPr>
          <w:rFonts w:ascii="Arial" w:hAnsi="Arial" w:cs="Arial"/>
          <w:b/>
          <w:i/>
          <w:color w:val="0070C0"/>
          <w:sz w:val="22"/>
          <w:szCs w:val="22"/>
        </w:rPr>
      </w:pPr>
    </w:p>
    <w:p w14:paraId="3479FAC7" w14:textId="77777777" w:rsidR="00B05D2B" w:rsidRPr="004E41FD" w:rsidRDefault="008A3B49" w:rsidP="00E87058">
      <w:pPr>
        <w:pStyle w:val="NormalWeb"/>
        <w:rPr>
          <w:rFonts w:ascii="Arial" w:hAnsi="Arial" w:cs="Arial"/>
          <w:b/>
          <w:i/>
          <w:color w:val="000000"/>
          <w:sz w:val="22"/>
          <w:szCs w:val="22"/>
        </w:rPr>
      </w:pPr>
      <w:r>
        <w:rPr>
          <w:rFonts w:ascii="Arial" w:hAnsi="Arial" w:cs="Arial"/>
          <w:b/>
          <w:i/>
          <w:color w:val="000000"/>
          <w:sz w:val="22"/>
          <w:szCs w:val="22"/>
        </w:rPr>
        <w:t>ACÁPITE</w:t>
      </w:r>
      <w:r w:rsidR="004E41FD" w:rsidRPr="004E41FD">
        <w:rPr>
          <w:rFonts w:ascii="Arial" w:hAnsi="Arial" w:cs="Arial"/>
          <w:b/>
          <w:i/>
          <w:color w:val="000000"/>
          <w:sz w:val="22"/>
          <w:szCs w:val="22"/>
        </w:rPr>
        <w:t xml:space="preserve"> III: OBLIGACIONES DEL PRESTADOR</w:t>
      </w:r>
    </w:p>
    <w:p w14:paraId="46967896" w14:textId="37982D8E" w:rsidR="00744E42" w:rsidRDefault="004E41FD" w:rsidP="00E87058">
      <w:pPr>
        <w:pStyle w:val="NormalWeb"/>
      </w:pPr>
      <w:r>
        <w:rPr>
          <w:rFonts w:ascii="Arial" w:hAnsi="Arial" w:cs="Arial"/>
          <w:color w:val="000000"/>
          <w:sz w:val="22"/>
          <w:szCs w:val="22"/>
        </w:rPr>
        <w:t>El prestador, deberá notificar a esta obra social</w:t>
      </w:r>
      <w:r w:rsidR="00D16F8F">
        <w:rPr>
          <w:rFonts w:ascii="Arial" w:hAnsi="Arial" w:cs="Arial"/>
          <w:color w:val="000000"/>
          <w:sz w:val="22"/>
          <w:szCs w:val="22"/>
        </w:rPr>
        <w:t xml:space="preserve"> /SISMED</w:t>
      </w:r>
      <w:r>
        <w:rPr>
          <w:rFonts w:ascii="Arial" w:hAnsi="Arial" w:cs="Arial"/>
          <w:color w:val="000000"/>
          <w:sz w:val="22"/>
          <w:szCs w:val="22"/>
        </w:rPr>
        <w:t xml:space="preserve">, sobre cualquier cambio en los canales de atención, o cualquier cambio (Alta o Baja) en las prestaciones convenidas. Es indispensable que se haga en el término de las 24 </w:t>
      </w:r>
      <w:proofErr w:type="spellStart"/>
      <w:r>
        <w:rPr>
          <w:rFonts w:ascii="Arial" w:hAnsi="Arial" w:cs="Arial"/>
          <w:color w:val="000000"/>
          <w:sz w:val="22"/>
          <w:szCs w:val="22"/>
        </w:rPr>
        <w:t>hs</w:t>
      </w:r>
      <w:proofErr w:type="spellEnd"/>
      <w:r>
        <w:rPr>
          <w:rFonts w:ascii="Arial" w:hAnsi="Arial" w:cs="Arial"/>
          <w:color w:val="000000"/>
          <w:sz w:val="22"/>
          <w:szCs w:val="22"/>
        </w:rPr>
        <w:t xml:space="preserve"> posteriores a la modificación y por vía mail a </w:t>
      </w:r>
      <w:hyperlink r:id="rId24" w:history="1">
        <w:r w:rsidR="00D16F8F" w:rsidRPr="00066D39">
          <w:rPr>
            <w:rStyle w:val="Hipervnculo"/>
          </w:rPr>
          <w:t>secretaria@sismedlitoral.com.ar</w:t>
        </w:r>
      </w:hyperlink>
    </w:p>
    <w:p w14:paraId="1735427B" w14:textId="77777777" w:rsidR="00D16F8F" w:rsidRDefault="00D16F8F" w:rsidP="00E87058">
      <w:pPr>
        <w:pStyle w:val="NormalWeb"/>
      </w:pPr>
    </w:p>
    <w:p w14:paraId="159CF999" w14:textId="77777777" w:rsidR="00744E42" w:rsidRDefault="00744E42" w:rsidP="00E87058">
      <w:pPr>
        <w:pStyle w:val="NormalWeb"/>
      </w:pPr>
    </w:p>
    <w:p w14:paraId="422013A9" w14:textId="77777777" w:rsidR="00744E42" w:rsidRDefault="00744E42" w:rsidP="00E87058">
      <w:pPr>
        <w:pStyle w:val="NormalWeb"/>
      </w:pPr>
    </w:p>
    <w:p w14:paraId="639F1342" w14:textId="77777777" w:rsidR="00744E42" w:rsidRDefault="00744E42" w:rsidP="00E87058">
      <w:pPr>
        <w:pStyle w:val="NormalWeb"/>
        <w:rPr>
          <w:rFonts w:ascii="Arial" w:hAnsi="Arial" w:cs="Arial"/>
          <w:b/>
          <w:i/>
          <w:color w:val="0070C0"/>
          <w:sz w:val="22"/>
          <w:szCs w:val="22"/>
        </w:rPr>
      </w:pPr>
    </w:p>
    <w:p w14:paraId="68B2B526" w14:textId="77777777" w:rsidR="00B05D2B" w:rsidRDefault="00B05D2B" w:rsidP="00E87058">
      <w:pPr>
        <w:pStyle w:val="NormalWeb"/>
        <w:rPr>
          <w:rFonts w:ascii="Arial" w:hAnsi="Arial" w:cs="Arial"/>
          <w:color w:val="000000"/>
          <w:sz w:val="22"/>
          <w:szCs w:val="22"/>
        </w:rPr>
      </w:pPr>
    </w:p>
    <w:p w14:paraId="2ADC5B68" w14:textId="77777777" w:rsidR="00B05D2B" w:rsidRPr="00B05D2B" w:rsidRDefault="00B05D2B" w:rsidP="00E87058">
      <w:pPr>
        <w:pStyle w:val="NormalWeb"/>
        <w:rPr>
          <w:rFonts w:ascii="Arial" w:hAnsi="Arial" w:cs="Arial"/>
          <w:i/>
          <w:color w:val="000000"/>
          <w:sz w:val="22"/>
          <w:szCs w:val="22"/>
          <w:u w:val="single"/>
        </w:rPr>
      </w:pPr>
    </w:p>
    <w:p w14:paraId="62AB6E22" w14:textId="77777777" w:rsidR="00B05D2B" w:rsidRPr="00362E1A" w:rsidRDefault="00B05D2B" w:rsidP="00E87058">
      <w:pPr>
        <w:pStyle w:val="NormalWeb"/>
        <w:rPr>
          <w:rFonts w:ascii="Arial" w:hAnsi="Arial" w:cs="Arial"/>
          <w:color w:val="000000"/>
          <w:sz w:val="22"/>
          <w:szCs w:val="22"/>
        </w:rPr>
      </w:pPr>
    </w:p>
    <w:p w14:paraId="65AD07E2" w14:textId="77777777" w:rsidR="00E87058" w:rsidRPr="008C3414" w:rsidRDefault="00E87058">
      <w:pPr>
        <w:rPr>
          <w:rFonts w:ascii="Arial" w:hAnsi="Arial" w:cs="Arial"/>
          <w:lang w:val="es-ES"/>
        </w:rPr>
      </w:pPr>
    </w:p>
    <w:sectPr w:rsidR="00E87058" w:rsidRPr="008C3414" w:rsidSect="003451A5">
      <w:headerReference w:type="even" r:id="rId25"/>
      <w:headerReference w:type="default" r:id="rId26"/>
      <w:footerReference w:type="default" r:id="rId27"/>
      <w:pgSz w:w="11906" w:h="16838"/>
      <w:pgMar w:top="1417" w:right="1701" w:bottom="269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F1F39" w14:textId="77777777" w:rsidR="00E231EC" w:rsidRDefault="00E231EC" w:rsidP="009E18DB">
      <w:r>
        <w:separator/>
      </w:r>
    </w:p>
  </w:endnote>
  <w:endnote w:type="continuationSeparator" w:id="0">
    <w:p w14:paraId="10BB4BF8" w14:textId="77777777" w:rsidR="00E231EC" w:rsidRDefault="00E231EC" w:rsidP="009E1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44F8B" w14:textId="5D32CD93" w:rsidR="000628B4" w:rsidRDefault="008A5A35">
    <w:pPr>
      <w:pStyle w:val="Piedepgina"/>
    </w:pPr>
    <w:r>
      <w:rPr>
        <w:noProof/>
        <w:lang w:eastAsia="es-AR"/>
      </w:rPr>
      <mc:AlternateContent>
        <mc:Choice Requires="wps">
          <w:drawing>
            <wp:anchor distT="0" distB="0" distL="114300" distR="114300" simplePos="0" relativeHeight="251661312" behindDoc="0" locked="0" layoutInCell="1" allowOverlap="1" wp14:anchorId="6981B8CE" wp14:editId="71F19D77">
              <wp:simplePos x="0" y="0"/>
              <wp:positionH relativeFrom="column">
                <wp:posOffset>274320</wp:posOffset>
              </wp:positionH>
              <wp:positionV relativeFrom="paragraph">
                <wp:posOffset>-634365</wp:posOffset>
              </wp:positionV>
              <wp:extent cx="5168900" cy="1086485"/>
              <wp:effectExtent l="0" t="3810" r="0" b="0"/>
              <wp:wrapNone/>
              <wp:docPr id="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108648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4C1C40E" w14:textId="77777777" w:rsidR="000628B4" w:rsidRPr="00B70451" w:rsidRDefault="000628B4" w:rsidP="009C461C">
                          <w:pPr>
                            <w:ind w:left="1416" w:hanging="1416"/>
                            <w:rPr>
                              <w:rFonts w:ascii="Arial" w:hAnsi="Arial" w:cs="Arial"/>
                              <w:color w:val="000000" w:themeColor="text1"/>
                            </w:rPr>
                          </w:pPr>
                          <w:r w:rsidRPr="00B70451">
                            <w:rPr>
                              <w:rFonts w:ascii="Arial" w:hAnsi="Arial" w:cs="Arial"/>
                              <w:color w:val="000000" w:themeColor="text1"/>
                            </w:rPr>
                            <w:t>Obra Social del Personal de Seguridad e Investigaciones Privadas.</w:t>
                          </w:r>
                        </w:p>
                        <w:p w14:paraId="188B0A4E" w14:textId="77777777" w:rsidR="000628B4" w:rsidRPr="003C1DCD" w:rsidRDefault="000628B4" w:rsidP="009E18DB">
                          <w:pPr>
                            <w:rPr>
                              <w:rFonts w:ascii="Arial" w:hAnsi="Arial" w:cs="Arial"/>
                            </w:rPr>
                          </w:pPr>
                          <w:r w:rsidRPr="003C1DCD">
                            <w:rPr>
                              <w:rFonts w:ascii="Arial" w:hAnsi="Arial" w:cs="Arial"/>
                            </w:rPr>
                            <w:t>Paraná 717 .</w:t>
                          </w:r>
                          <w:proofErr w:type="spellStart"/>
                          <w:r w:rsidRPr="003C1DCD">
                            <w:rPr>
                              <w:rFonts w:ascii="Arial" w:hAnsi="Arial" w:cs="Arial"/>
                            </w:rPr>
                            <w:t>Caba</w:t>
                          </w:r>
                          <w:proofErr w:type="spellEnd"/>
                          <w:r w:rsidRPr="003C1DCD">
                            <w:rPr>
                              <w:rFonts w:ascii="Arial" w:hAnsi="Arial" w:cs="Arial"/>
                            </w:rPr>
                            <w:t>.</w:t>
                          </w:r>
                        </w:p>
                        <w:p w14:paraId="2917152C" w14:textId="77777777" w:rsidR="000628B4" w:rsidRPr="003C1DCD" w:rsidRDefault="000628B4" w:rsidP="009E18DB">
                          <w:pPr>
                            <w:rPr>
                              <w:rFonts w:ascii="Arial" w:hAnsi="Arial" w:cs="Arial"/>
                            </w:rPr>
                          </w:pPr>
                          <w:r w:rsidRPr="003C1DCD">
                            <w:rPr>
                              <w:rFonts w:ascii="Arial" w:hAnsi="Arial" w:cs="Arial"/>
                            </w:rPr>
                            <w:t>Tel</w:t>
                          </w:r>
                          <w:proofErr w:type="gramStart"/>
                          <w:r w:rsidRPr="003C1DCD">
                            <w:rPr>
                              <w:rFonts w:ascii="Arial" w:hAnsi="Arial" w:cs="Arial"/>
                            </w:rPr>
                            <w:t>:0800</w:t>
                          </w:r>
                          <w:proofErr w:type="gramEnd"/>
                          <w:r w:rsidRPr="003C1DCD">
                            <w:rPr>
                              <w:rFonts w:ascii="Arial" w:hAnsi="Arial" w:cs="Arial"/>
                            </w:rPr>
                            <w:t>-333-6777</w:t>
                          </w:r>
                        </w:p>
                        <w:p w14:paraId="759413B8" w14:textId="77777777" w:rsidR="000628B4" w:rsidRPr="003C1DCD" w:rsidRDefault="000628B4" w:rsidP="009E18DB">
                          <w:pPr>
                            <w:rPr>
                              <w:rFonts w:ascii="Arial" w:hAnsi="Arial" w:cs="Arial"/>
                            </w:rPr>
                          </w:pPr>
                          <w:proofErr w:type="spellStart"/>
                          <w:r w:rsidRPr="003C1DCD">
                            <w:rPr>
                              <w:rFonts w:ascii="Arial" w:hAnsi="Arial" w:cs="Arial"/>
                            </w:rPr>
                            <w:t>Mail:info@ospsip.org.ar</w:t>
                          </w:r>
                          <w:proofErr w:type="spellEnd"/>
                          <w:r>
                            <w:rPr>
                              <w:rFonts w:ascii="Arial" w:hAnsi="Arial" w:cs="Arial"/>
                            </w:rPr>
                            <w:t xml:space="preserve"> - </w:t>
                          </w:r>
                          <w:proofErr w:type="spellStart"/>
                          <w:r w:rsidRPr="003C1DCD">
                            <w:rPr>
                              <w:rFonts w:ascii="Arial" w:hAnsi="Arial" w:cs="Arial"/>
                            </w:rPr>
                            <w:t>Web</w:t>
                          </w:r>
                          <w:proofErr w:type="gramStart"/>
                          <w:r w:rsidRPr="003C1DCD">
                            <w:rPr>
                              <w:rFonts w:ascii="Arial" w:hAnsi="Arial" w:cs="Arial"/>
                            </w:rPr>
                            <w:t>:ospsip.org.ar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81B8CE" id="_x0000_t202" coordsize="21600,21600" o:spt="202" path="m,l,21600r21600,l21600,xe">
              <v:stroke joinstyle="miter"/>
              <v:path gradientshapeok="t" o:connecttype="rect"/>
            </v:shapetype>
            <v:shape id="Cuadro de texto 7" o:spid="_x0000_s1027" type="#_x0000_t202" style="position:absolute;margin-left:21.6pt;margin-top:-49.95pt;width:407pt;height:8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" fillcolor="white [3201]" stroked="f" strokeweight=".5pt">
              <v:textbox>
                <w:txbxContent>
                  <w:p w14:paraId="04C1C40E" w14:textId="77777777" w:rsidR="000628B4" w:rsidRPr="00B70451" w:rsidRDefault="000628B4" w:rsidP="009C461C">
                    <w:pPr>
                      <w:ind w:left="1416" w:hanging="1416"/>
                      <w:rPr>
                        <w:rFonts w:ascii="Arial" w:hAnsi="Arial" w:cs="Arial"/>
                        <w:color w:val="000000" w:themeColor="text1"/>
                      </w:rPr>
                    </w:pPr>
                    <w:r w:rsidRPr="00B70451">
                      <w:rPr>
                        <w:rFonts w:ascii="Arial" w:hAnsi="Arial" w:cs="Arial"/>
                        <w:color w:val="000000" w:themeColor="text1"/>
                      </w:rPr>
                      <w:t>Obra Social del Personal de Seguridad e Investigaciones Privadas.</w:t>
                    </w:r>
                  </w:p>
                  <w:p w14:paraId="188B0A4E" w14:textId="77777777" w:rsidR="000628B4" w:rsidRPr="003C1DCD" w:rsidRDefault="000628B4" w:rsidP="009E18DB">
                    <w:pPr>
                      <w:rPr>
                        <w:rFonts w:ascii="Arial" w:hAnsi="Arial" w:cs="Arial"/>
                      </w:rPr>
                    </w:pPr>
                    <w:r w:rsidRPr="003C1DCD">
                      <w:rPr>
                        <w:rFonts w:ascii="Arial" w:hAnsi="Arial" w:cs="Arial"/>
                      </w:rPr>
                      <w:t>Paraná 717 .Caba.</w:t>
                    </w:r>
                  </w:p>
                  <w:p w14:paraId="2917152C" w14:textId="77777777" w:rsidR="000628B4" w:rsidRPr="003C1DCD" w:rsidRDefault="000628B4" w:rsidP="009E18DB">
                    <w:pPr>
                      <w:rPr>
                        <w:rFonts w:ascii="Arial" w:hAnsi="Arial" w:cs="Arial"/>
                      </w:rPr>
                    </w:pPr>
                    <w:r w:rsidRPr="003C1DCD">
                      <w:rPr>
                        <w:rFonts w:ascii="Arial" w:hAnsi="Arial" w:cs="Arial"/>
                      </w:rPr>
                      <w:t>Tel:0800-333-6777</w:t>
                    </w:r>
                  </w:p>
                  <w:p w14:paraId="759413B8" w14:textId="77777777" w:rsidR="000628B4" w:rsidRPr="003C1DCD" w:rsidRDefault="000628B4" w:rsidP="009E18DB">
                    <w:pPr>
                      <w:rPr>
                        <w:rFonts w:ascii="Arial" w:hAnsi="Arial" w:cs="Arial"/>
                      </w:rPr>
                    </w:pPr>
                    <w:proofErr w:type="spellStart"/>
                    <w:r w:rsidRPr="003C1DCD">
                      <w:rPr>
                        <w:rFonts w:ascii="Arial" w:hAnsi="Arial" w:cs="Arial"/>
                      </w:rPr>
                      <w:t>Mail:info@ospsip.org.ar</w:t>
                    </w:r>
                    <w:proofErr w:type="spellEnd"/>
                    <w:r>
                      <w:rPr>
                        <w:rFonts w:ascii="Arial" w:hAnsi="Arial" w:cs="Arial"/>
                      </w:rPr>
                      <w:t xml:space="preserve"> - </w:t>
                    </w:r>
                    <w:proofErr w:type="spellStart"/>
                    <w:r w:rsidRPr="003C1DCD">
                      <w:rPr>
                        <w:rFonts w:ascii="Arial" w:hAnsi="Arial" w:cs="Arial"/>
                      </w:rPr>
                      <w:t>Web:ospsip.org.ar</w:t>
                    </w:r>
                    <w:proofErr w:type="spellEnd"/>
                  </w:p>
                </w:txbxContent>
              </v:textbox>
            </v:shape>
          </w:pict>
        </mc:Fallback>
      </mc:AlternateContent>
    </w:r>
    <w:r w:rsidR="000628B4">
      <w:rPr>
        <w:noProof/>
        <w:lang w:eastAsia="es-AR"/>
      </w:rPr>
      <w:drawing>
        <wp:anchor distT="0" distB="0" distL="114300" distR="114300" simplePos="0" relativeHeight="251663360" behindDoc="1" locked="0" layoutInCell="1" allowOverlap="1" wp14:anchorId="309BB504" wp14:editId="607C2FCB">
          <wp:simplePos x="0" y="0"/>
          <wp:positionH relativeFrom="column">
            <wp:posOffset>-610235</wp:posOffset>
          </wp:positionH>
          <wp:positionV relativeFrom="paragraph">
            <wp:posOffset>-721840</wp:posOffset>
          </wp:positionV>
          <wp:extent cx="882140" cy="1090930"/>
          <wp:effectExtent l="0" t="0" r="0" b="127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882140" cy="1090930"/>
                  </a:xfrm>
                  <a:prstGeom prst="rect">
                    <a:avLst/>
                  </a:prstGeom>
                </pic:spPr>
              </pic:pic>
            </a:graphicData>
          </a:graphic>
        </wp:anchor>
      </w:drawing>
    </w:r>
    <w:r w:rsidR="000628B4" w:rsidRPr="009E18DB">
      <w:rPr>
        <w:noProof/>
        <w:lang w:eastAsia="es-AR"/>
      </w:rPr>
      <w:drawing>
        <wp:anchor distT="0" distB="0" distL="114300" distR="114300" simplePos="0" relativeHeight="251660288" behindDoc="1" locked="0" layoutInCell="1" allowOverlap="1" wp14:anchorId="17427AAE" wp14:editId="6C692952">
          <wp:simplePos x="0" y="0"/>
          <wp:positionH relativeFrom="margin">
            <wp:posOffset>-724535</wp:posOffset>
          </wp:positionH>
          <wp:positionV relativeFrom="margin">
            <wp:posOffset>8434705</wp:posOffset>
          </wp:positionV>
          <wp:extent cx="916940" cy="1086485"/>
          <wp:effectExtent l="0" t="0" r="0" b="571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cstate="print">
                    <a:extLst>
                      <a:ext uri="{28A0092B-C50C-407E-A947-70E740481C1C}">
                        <a14:useLocalDpi xmlns:a14="http://schemas.microsoft.com/office/drawing/2010/main" val="0"/>
                      </a:ext>
                    </a:extLst>
                  </a:blip>
                  <a:stretch>
                    <a:fillRect/>
                  </a:stretch>
                </pic:blipFill>
                <pic:spPr>
                  <a:xfrm>
                    <a:off x="0" y="0"/>
                    <a:ext cx="916940" cy="108648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86EF7" w14:textId="77777777" w:rsidR="00E231EC" w:rsidRDefault="00E231EC" w:rsidP="009E18DB">
      <w:r>
        <w:separator/>
      </w:r>
    </w:p>
  </w:footnote>
  <w:footnote w:type="continuationSeparator" w:id="0">
    <w:p w14:paraId="44788FAE" w14:textId="77777777" w:rsidR="00E231EC" w:rsidRDefault="00E231EC" w:rsidP="009E1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0DBE8" w14:textId="77777777" w:rsidR="000628B4" w:rsidRDefault="000628B4">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1F6956" w14:textId="4C5812C5" w:rsidR="000628B4" w:rsidRPr="009E18DB" w:rsidRDefault="008A5A35" w:rsidP="00F17B73">
    <w:pPr>
      <w:pStyle w:val="Encabezado"/>
      <w:jc w:val="both"/>
    </w:pPr>
    <w:r>
      <w:rPr>
        <w:noProof/>
        <w:lang w:eastAsia="es-AR"/>
      </w:rPr>
      <mc:AlternateContent>
        <mc:Choice Requires="wps">
          <w:drawing>
            <wp:anchor distT="0" distB="0" distL="114300" distR="114300" simplePos="0" relativeHeight="251662336" behindDoc="0" locked="0" layoutInCell="1" allowOverlap="1" wp14:anchorId="1DBCA7E5" wp14:editId="4EF5F22A">
              <wp:simplePos x="0" y="0"/>
              <wp:positionH relativeFrom="column">
                <wp:posOffset>3580765</wp:posOffset>
              </wp:positionH>
              <wp:positionV relativeFrom="paragraph">
                <wp:posOffset>-271780</wp:posOffset>
              </wp:positionV>
              <wp:extent cx="2705100" cy="1066800"/>
              <wp:effectExtent l="0" t="4445" r="635" b="0"/>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0668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630CE7" w14:textId="77777777" w:rsidR="000628B4" w:rsidRDefault="000628B4">
                          <w:r>
                            <w:rPr>
                              <w:noProof/>
                              <w:lang w:eastAsia="es-AR"/>
                            </w:rPr>
                            <w:drawing>
                              <wp:inline distT="0" distB="0" distL="0" distR="0" wp14:anchorId="6048F3E5" wp14:editId="69C17E2B">
                                <wp:extent cx="2079625" cy="969010"/>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
                                          <a:extLst>
                                            <a:ext uri="{28A0092B-C50C-407E-A947-70E740481C1C}">
                                              <a14:useLocalDpi xmlns:a14="http://schemas.microsoft.com/office/drawing/2010/main" val="0"/>
                                            </a:ext>
                                          </a:extLst>
                                        </a:blip>
                                        <a:stretch>
                                          <a:fillRect/>
                                        </a:stretch>
                                      </pic:blipFill>
                                      <pic:spPr>
                                        <a:xfrm>
                                          <a:off x="0" y="0"/>
                                          <a:ext cx="2079625" cy="969010"/>
                                        </a:xfrm>
                                        <a:prstGeom prst="rect">
                                          <a:avLst/>
                                        </a:prstGeom>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BCA7E5" id="_x0000_t202" coordsize="21600,21600" o:spt="202" path="m,l,21600r21600,l21600,xe">
              <v:stroke joinstyle="miter"/>
              <v:path gradientshapeok="t" o:connecttype="rect"/>
            </v:shapetype>
            <v:shape id="Cuadro de texto 5" o:spid="_x0000_s1026" type="#_x0000_t202" style="position:absolute;left:0;text-align:left;margin-left:281.95pt;margin-top:-21.4pt;width:213pt;height: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" fillcolor="white [3201]" stroked="f" strokeweight=".5pt">
              <v:textbox>
                <w:txbxContent>
                  <w:p w14:paraId="19630CE7" w14:textId="77777777" w:rsidR="000628B4" w:rsidRDefault="000628B4">
                    <w:r>
                      <w:rPr>
                        <w:noProof/>
                        <w:lang w:val="es-ES" w:eastAsia="es-ES"/>
                      </w:rPr>
                      <w:drawing>
                        <wp:inline distT="0" distB="0" distL="0" distR="0" wp14:anchorId="6048F3E5" wp14:editId="69C17E2B">
                          <wp:extent cx="2079625" cy="969010"/>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2">
                                    <a:extLst>
                                      <a:ext uri="{28A0092B-C50C-407E-A947-70E740481C1C}">
                                        <a14:useLocalDpi xmlns:a14="http://schemas.microsoft.com/office/drawing/2010/main" val="0"/>
                                      </a:ext>
                                    </a:extLst>
                                  </a:blip>
                                  <a:stretch>
                                    <a:fillRect/>
                                  </a:stretch>
                                </pic:blipFill>
                                <pic:spPr>
                                  <a:xfrm>
                                    <a:off x="0" y="0"/>
                                    <a:ext cx="2079625" cy="969010"/>
                                  </a:xfrm>
                                  <a:prstGeom prst="rect">
                                    <a:avLst/>
                                  </a:prstGeom>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1C33A8"/>
    <w:multiLevelType w:val="hybridMultilevel"/>
    <w:tmpl w:val="3036DA20"/>
    <w:lvl w:ilvl="0" w:tplc="488E0174">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E75"/>
    <w:rsid w:val="00001B90"/>
    <w:rsid w:val="00003DE7"/>
    <w:rsid w:val="00013434"/>
    <w:rsid w:val="00017CEB"/>
    <w:rsid w:val="00043DBB"/>
    <w:rsid w:val="000628B4"/>
    <w:rsid w:val="000721A0"/>
    <w:rsid w:val="000764EB"/>
    <w:rsid w:val="00095A7A"/>
    <w:rsid w:val="000B1ACC"/>
    <w:rsid w:val="000D5CCC"/>
    <w:rsid w:val="000D640E"/>
    <w:rsid w:val="000E4065"/>
    <w:rsid w:val="000E7721"/>
    <w:rsid w:val="000F6108"/>
    <w:rsid w:val="0011031D"/>
    <w:rsid w:val="00112B8C"/>
    <w:rsid w:val="001258AF"/>
    <w:rsid w:val="001B7FED"/>
    <w:rsid w:val="001D05D7"/>
    <w:rsid w:val="001D4723"/>
    <w:rsid w:val="001D6042"/>
    <w:rsid w:val="001F5B88"/>
    <w:rsid w:val="00234F05"/>
    <w:rsid w:val="00236B65"/>
    <w:rsid w:val="0024147F"/>
    <w:rsid w:val="00257BF7"/>
    <w:rsid w:val="0026632A"/>
    <w:rsid w:val="00275AC2"/>
    <w:rsid w:val="00285395"/>
    <w:rsid w:val="002D23D5"/>
    <w:rsid w:val="002E44A2"/>
    <w:rsid w:val="002E5533"/>
    <w:rsid w:val="00301DF7"/>
    <w:rsid w:val="003072C6"/>
    <w:rsid w:val="003101DC"/>
    <w:rsid w:val="00322FFA"/>
    <w:rsid w:val="00344505"/>
    <w:rsid w:val="003451A5"/>
    <w:rsid w:val="00362E1A"/>
    <w:rsid w:val="00392A47"/>
    <w:rsid w:val="003953A5"/>
    <w:rsid w:val="00396228"/>
    <w:rsid w:val="003B0BED"/>
    <w:rsid w:val="003C1DCD"/>
    <w:rsid w:val="003F0FA5"/>
    <w:rsid w:val="003F681D"/>
    <w:rsid w:val="00407FA9"/>
    <w:rsid w:val="0041582C"/>
    <w:rsid w:val="00434DA2"/>
    <w:rsid w:val="004361CA"/>
    <w:rsid w:val="00451C80"/>
    <w:rsid w:val="004548CC"/>
    <w:rsid w:val="00456859"/>
    <w:rsid w:val="004577F6"/>
    <w:rsid w:val="00476031"/>
    <w:rsid w:val="00486466"/>
    <w:rsid w:val="004944F0"/>
    <w:rsid w:val="00495B61"/>
    <w:rsid w:val="004E046D"/>
    <w:rsid w:val="004E41FD"/>
    <w:rsid w:val="004F07BC"/>
    <w:rsid w:val="00545F13"/>
    <w:rsid w:val="00551032"/>
    <w:rsid w:val="005534A9"/>
    <w:rsid w:val="00557940"/>
    <w:rsid w:val="0057526B"/>
    <w:rsid w:val="0057548E"/>
    <w:rsid w:val="00590107"/>
    <w:rsid w:val="005965A5"/>
    <w:rsid w:val="005B6174"/>
    <w:rsid w:val="005C2437"/>
    <w:rsid w:val="005C530F"/>
    <w:rsid w:val="005D1BDD"/>
    <w:rsid w:val="005F2363"/>
    <w:rsid w:val="0062574E"/>
    <w:rsid w:val="006571ED"/>
    <w:rsid w:val="00665302"/>
    <w:rsid w:val="006A14BE"/>
    <w:rsid w:val="006C14D0"/>
    <w:rsid w:val="006C42C0"/>
    <w:rsid w:val="0071394B"/>
    <w:rsid w:val="00744E42"/>
    <w:rsid w:val="00787BDB"/>
    <w:rsid w:val="007A79DD"/>
    <w:rsid w:val="007B6F8E"/>
    <w:rsid w:val="007C1E76"/>
    <w:rsid w:val="007D7AD1"/>
    <w:rsid w:val="007F69D8"/>
    <w:rsid w:val="00800064"/>
    <w:rsid w:val="00805925"/>
    <w:rsid w:val="008075FC"/>
    <w:rsid w:val="00811911"/>
    <w:rsid w:val="00811C55"/>
    <w:rsid w:val="008368DC"/>
    <w:rsid w:val="008656B5"/>
    <w:rsid w:val="008817FC"/>
    <w:rsid w:val="00894A01"/>
    <w:rsid w:val="008A3B49"/>
    <w:rsid w:val="008A4C03"/>
    <w:rsid w:val="008A5A35"/>
    <w:rsid w:val="008C3414"/>
    <w:rsid w:val="008C34C7"/>
    <w:rsid w:val="008E53C2"/>
    <w:rsid w:val="008F1906"/>
    <w:rsid w:val="009171A7"/>
    <w:rsid w:val="009212BF"/>
    <w:rsid w:val="00934E09"/>
    <w:rsid w:val="009669A5"/>
    <w:rsid w:val="00995B0D"/>
    <w:rsid w:val="009B12D7"/>
    <w:rsid w:val="009C3498"/>
    <w:rsid w:val="009C461C"/>
    <w:rsid w:val="009D3366"/>
    <w:rsid w:val="009D7486"/>
    <w:rsid w:val="009E18DB"/>
    <w:rsid w:val="009F4E0D"/>
    <w:rsid w:val="00A5678D"/>
    <w:rsid w:val="00A97FB2"/>
    <w:rsid w:val="00AC0128"/>
    <w:rsid w:val="00AC38BF"/>
    <w:rsid w:val="00AD77F1"/>
    <w:rsid w:val="00B035EA"/>
    <w:rsid w:val="00B05D2B"/>
    <w:rsid w:val="00B20879"/>
    <w:rsid w:val="00B650F8"/>
    <w:rsid w:val="00B70451"/>
    <w:rsid w:val="00B72215"/>
    <w:rsid w:val="00B739A5"/>
    <w:rsid w:val="00B87F79"/>
    <w:rsid w:val="00BC6EC6"/>
    <w:rsid w:val="00C067D2"/>
    <w:rsid w:val="00C144F7"/>
    <w:rsid w:val="00C243A8"/>
    <w:rsid w:val="00C422D6"/>
    <w:rsid w:val="00C54663"/>
    <w:rsid w:val="00C665CB"/>
    <w:rsid w:val="00C677E9"/>
    <w:rsid w:val="00C71FD9"/>
    <w:rsid w:val="00CA1E2C"/>
    <w:rsid w:val="00CC0329"/>
    <w:rsid w:val="00CC26D0"/>
    <w:rsid w:val="00CD230A"/>
    <w:rsid w:val="00CD35B8"/>
    <w:rsid w:val="00CD5912"/>
    <w:rsid w:val="00CE042E"/>
    <w:rsid w:val="00CE2E75"/>
    <w:rsid w:val="00CE7DAB"/>
    <w:rsid w:val="00CF2809"/>
    <w:rsid w:val="00D00B6A"/>
    <w:rsid w:val="00D16F8F"/>
    <w:rsid w:val="00D3082E"/>
    <w:rsid w:val="00D610B7"/>
    <w:rsid w:val="00D62522"/>
    <w:rsid w:val="00D70ADF"/>
    <w:rsid w:val="00D730F5"/>
    <w:rsid w:val="00D74EFB"/>
    <w:rsid w:val="00DC19C4"/>
    <w:rsid w:val="00DC5ED7"/>
    <w:rsid w:val="00DF0393"/>
    <w:rsid w:val="00DF70AC"/>
    <w:rsid w:val="00E231EC"/>
    <w:rsid w:val="00E534CA"/>
    <w:rsid w:val="00E810AE"/>
    <w:rsid w:val="00E87058"/>
    <w:rsid w:val="00EB1D78"/>
    <w:rsid w:val="00EC2C8A"/>
    <w:rsid w:val="00EC36F8"/>
    <w:rsid w:val="00EC3BC2"/>
    <w:rsid w:val="00F11FEB"/>
    <w:rsid w:val="00F17B73"/>
    <w:rsid w:val="00F403AE"/>
    <w:rsid w:val="00F8564D"/>
    <w:rsid w:val="00FA67EC"/>
    <w:rsid w:val="00FB3D52"/>
    <w:rsid w:val="00FC06DD"/>
    <w:rsid w:val="00FD4D42"/>
    <w:rsid w:val="00FF40B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DFF72"/>
  <w15:docId w15:val="{83FBC795-4585-4C9C-A606-C1133186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17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E18DB"/>
    <w:pPr>
      <w:tabs>
        <w:tab w:val="center" w:pos="4252"/>
        <w:tab w:val="right" w:pos="8504"/>
      </w:tabs>
    </w:pPr>
  </w:style>
  <w:style w:type="character" w:customStyle="1" w:styleId="EncabezadoCar">
    <w:name w:val="Encabezado Car"/>
    <w:basedOn w:val="Fuentedeprrafopredeter"/>
    <w:link w:val="Encabezado"/>
    <w:uiPriority w:val="99"/>
    <w:rsid w:val="009E18DB"/>
  </w:style>
  <w:style w:type="paragraph" w:styleId="Piedepgina">
    <w:name w:val="footer"/>
    <w:basedOn w:val="Normal"/>
    <w:link w:val="PiedepginaCar"/>
    <w:uiPriority w:val="99"/>
    <w:unhideWhenUsed/>
    <w:rsid w:val="009E18DB"/>
    <w:pPr>
      <w:tabs>
        <w:tab w:val="center" w:pos="4252"/>
        <w:tab w:val="right" w:pos="8504"/>
      </w:tabs>
    </w:pPr>
  </w:style>
  <w:style w:type="character" w:customStyle="1" w:styleId="PiedepginaCar">
    <w:name w:val="Pie de página Car"/>
    <w:basedOn w:val="Fuentedeprrafopredeter"/>
    <w:link w:val="Piedepgina"/>
    <w:uiPriority w:val="99"/>
    <w:rsid w:val="009E18DB"/>
  </w:style>
  <w:style w:type="paragraph" w:styleId="Textodeglobo">
    <w:name w:val="Balloon Text"/>
    <w:basedOn w:val="Normal"/>
    <w:link w:val="TextodegloboCar"/>
    <w:uiPriority w:val="99"/>
    <w:semiHidden/>
    <w:unhideWhenUsed/>
    <w:rsid w:val="00E87058"/>
    <w:rPr>
      <w:rFonts w:ascii="Tahoma" w:hAnsi="Tahoma" w:cs="Tahoma"/>
      <w:sz w:val="16"/>
      <w:szCs w:val="16"/>
    </w:rPr>
  </w:style>
  <w:style w:type="character" w:customStyle="1" w:styleId="TextodegloboCar">
    <w:name w:val="Texto de globo Car"/>
    <w:basedOn w:val="Fuentedeprrafopredeter"/>
    <w:link w:val="Textodeglobo"/>
    <w:uiPriority w:val="99"/>
    <w:semiHidden/>
    <w:rsid w:val="00E87058"/>
    <w:rPr>
      <w:rFonts w:ascii="Tahoma" w:hAnsi="Tahoma" w:cs="Tahoma"/>
      <w:sz w:val="16"/>
      <w:szCs w:val="16"/>
    </w:rPr>
  </w:style>
  <w:style w:type="paragraph" w:styleId="NormalWeb">
    <w:name w:val="Normal (Web)"/>
    <w:basedOn w:val="Normal"/>
    <w:uiPriority w:val="99"/>
    <w:unhideWhenUsed/>
    <w:rsid w:val="00E87058"/>
    <w:pPr>
      <w:spacing w:before="100" w:beforeAutospacing="1" w:after="100" w:afterAutospacing="1"/>
    </w:pPr>
    <w:rPr>
      <w:rFonts w:ascii="Times New Roman" w:eastAsia="Times New Roman" w:hAnsi="Times New Roman" w:cs="Times New Roman"/>
      <w:lang w:val="es-ES" w:eastAsia="es-ES"/>
    </w:rPr>
  </w:style>
  <w:style w:type="character" w:styleId="Hipervnculo">
    <w:name w:val="Hyperlink"/>
    <w:basedOn w:val="Fuentedeprrafopredeter"/>
    <w:uiPriority w:val="99"/>
    <w:unhideWhenUsed/>
    <w:rsid w:val="00CE042E"/>
    <w:rPr>
      <w:color w:val="0563C1" w:themeColor="hyperlink"/>
      <w:u w:val="single"/>
    </w:rPr>
  </w:style>
  <w:style w:type="paragraph" w:styleId="Prrafodelista">
    <w:name w:val="List Paragraph"/>
    <w:basedOn w:val="Normal"/>
    <w:uiPriority w:val="34"/>
    <w:qFormat/>
    <w:rsid w:val="00FB3D52"/>
    <w:pPr>
      <w:ind w:left="720"/>
      <w:contextualSpacing/>
    </w:pPr>
  </w:style>
  <w:style w:type="character" w:customStyle="1" w:styleId="UnresolvedMention">
    <w:name w:val="Unresolved Mention"/>
    <w:basedOn w:val="Fuentedeprrafopredeter"/>
    <w:uiPriority w:val="99"/>
    <w:semiHidden/>
    <w:unhideWhenUsed/>
    <w:rsid w:val="008A5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7435">
      <w:bodyDiv w:val="1"/>
      <w:marLeft w:val="0"/>
      <w:marRight w:val="0"/>
      <w:marTop w:val="0"/>
      <w:marBottom w:val="0"/>
      <w:divBdr>
        <w:top w:val="none" w:sz="0" w:space="0" w:color="auto"/>
        <w:left w:val="none" w:sz="0" w:space="0" w:color="auto"/>
        <w:bottom w:val="none" w:sz="0" w:space="0" w:color="auto"/>
        <w:right w:val="none" w:sz="0" w:space="0" w:color="auto"/>
      </w:divBdr>
    </w:div>
    <w:div w:id="85538692">
      <w:bodyDiv w:val="1"/>
      <w:marLeft w:val="0"/>
      <w:marRight w:val="0"/>
      <w:marTop w:val="0"/>
      <w:marBottom w:val="0"/>
      <w:divBdr>
        <w:top w:val="none" w:sz="0" w:space="0" w:color="auto"/>
        <w:left w:val="none" w:sz="0" w:space="0" w:color="auto"/>
        <w:bottom w:val="none" w:sz="0" w:space="0" w:color="auto"/>
        <w:right w:val="none" w:sz="0" w:space="0" w:color="auto"/>
      </w:divBdr>
    </w:div>
    <w:div w:id="139661716">
      <w:bodyDiv w:val="1"/>
      <w:marLeft w:val="0"/>
      <w:marRight w:val="0"/>
      <w:marTop w:val="0"/>
      <w:marBottom w:val="0"/>
      <w:divBdr>
        <w:top w:val="none" w:sz="0" w:space="0" w:color="auto"/>
        <w:left w:val="none" w:sz="0" w:space="0" w:color="auto"/>
        <w:bottom w:val="none" w:sz="0" w:space="0" w:color="auto"/>
        <w:right w:val="none" w:sz="0" w:space="0" w:color="auto"/>
      </w:divBdr>
    </w:div>
    <w:div w:id="179512303">
      <w:bodyDiv w:val="1"/>
      <w:marLeft w:val="0"/>
      <w:marRight w:val="0"/>
      <w:marTop w:val="0"/>
      <w:marBottom w:val="0"/>
      <w:divBdr>
        <w:top w:val="none" w:sz="0" w:space="0" w:color="auto"/>
        <w:left w:val="none" w:sz="0" w:space="0" w:color="auto"/>
        <w:bottom w:val="none" w:sz="0" w:space="0" w:color="auto"/>
        <w:right w:val="none" w:sz="0" w:space="0" w:color="auto"/>
      </w:divBdr>
    </w:div>
    <w:div w:id="498467934">
      <w:bodyDiv w:val="1"/>
      <w:marLeft w:val="0"/>
      <w:marRight w:val="0"/>
      <w:marTop w:val="0"/>
      <w:marBottom w:val="0"/>
      <w:divBdr>
        <w:top w:val="none" w:sz="0" w:space="0" w:color="auto"/>
        <w:left w:val="none" w:sz="0" w:space="0" w:color="auto"/>
        <w:bottom w:val="none" w:sz="0" w:space="0" w:color="auto"/>
        <w:right w:val="none" w:sz="0" w:space="0" w:color="auto"/>
      </w:divBdr>
    </w:div>
    <w:div w:id="662129139">
      <w:bodyDiv w:val="1"/>
      <w:marLeft w:val="0"/>
      <w:marRight w:val="0"/>
      <w:marTop w:val="0"/>
      <w:marBottom w:val="0"/>
      <w:divBdr>
        <w:top w:val="none" w:sz="0" w:space="0" w:color="auto"/>
        <w:left w:val="none" w:sz="0" w:space="0" w:color="auto"/>
        <w:bottom w:val="none" w:sz="0" w:space="0" w:color="auto"/>
        <w:right w:val="none" w:sz="0" w:space="0" w:color="auto"/>
      </w:divBdr>
    </w:div>
    <w:div w:id="662441142">
      <w:bodyDiv w:val="1"/>
      <w:marLeft w:val="0"/>
      <w:marRight w:val="0"/>
      <w:marTop w:val="0"/>
      <w:marBottom w:val="0"/>
      <w:divBdr>
        <w:top w:val="none" w:sz="0" w:space="0" w:color="auto"/>
        <w:left w:val="none" w:sz="0" w:space="0" w:color="auto"/>
        <w:bottom w:val="none" w:sz="0" w:space="0" w:color="auto"/>
        <w:right w:val="none" w:sz="0" w:space="0" w:color="auto"/>
      </w:divBdr>
      <w:divsChild>
        <w:div w:id="2121290335">
          <w:marLeft w:val="0"/>
          <w:marRight w:val="0"/>
          <w:marTop w:val="0"/>
          <w:marBottom w:val="0"/>
          <w:divBdr>
            <w:top w:val="none" w:sz="0" w:space="0" w:color="auto"/>
            <w:left w:val="none" w:sz="0" w:space="0" w:color="auto"/>
            <w:bottom w:val="none" w:sz="0" w:space="0" w:color="auto"/>
            <w:right w:val="none" w:sz="0" w:space="0" w:color="auto"/>
          </w:divBdr>
        </w:div>
      </w:divsChild>
    </w:div>
    <w:div w:id="774322698">
      <w:bodyDiv w:val="1"/>
      <w:marLeft w:val="0"/>
      <w:marRight w:val="0"/>
      <w:marTop w:val="0"/>
      <w:marBottom w:val="0"/>
      <w:divBdr>
        <w:top w:val="none" w:sz="0" w:space="0" w:color="auto"/>
        <w:left w:val="none" w:sz="0" w:space="0" w:color="auto"/>
        <w:bottom w:val="none" w:sz="0" w:space="0" w:color="auto"/>
        <w:right w:val="none" w:sz="0" w:space="0" w:color="auto"/>
      </w:divBdr>
    </w:div>
    <w:div w:id="794442798">
      <w:bodyDiv w:val="1"/>
      <w:marLeft w:val="0"/>
      <w:marRight w:val="0"/>
      <w:marTop w:val="0"/>
      <w:marBottom w:val="0"/>
      <w:divBdr>
        <w:top w:val="none" w:sz="0" w:space="0" w:color="auto"/>
        <w:left w:val="none" w:sz="0" w:space="0" w:color="auto"/>
        <w:bottom w:val="none" w:sz="0" w:space="0" w:color="auto"/>
        <w:right w:val="none" w:sz="0" w:space="0" w:color="auto"/>
      </w:divBdr>
    </w:div>
    <w:div w:id="801852578">
      <w:bodyDiv w:val="1"/>
      <w:marLeft w:val="0"/>
      <w:marRight w:val="0"/>
      <w:marTop w:val="0"/>
      <w:marBottom w:val="0"/>
      <w:divBdr>
        <w:top w:val="none" w:sz="0" w:space="0" w:color="auto"/>
        <w:left w:val="none" w:sz="0" w:space="0" w:color="auto"/>
        <w:bottom w:val="none" w:sz="0" w:space="0" w:color="auto"/>
        <w:right w:val="none" w:sz="0" w:space="0" w:color="auto"/>
      </w:divBdr>
    </w:div>
    <w:div w:id="900285514">
      <w:bodyDiv w:val="1"/>
      <w:marLeft w:val="0"/>
      <w:marRight w:val="0"/>
      <w:marTop w:val="0"/>
      <w:marBottom w:val="0"/>
      <w:divBdr>
        <w:top w:val="none" w:sz="0" w:space="0" w:color="auto"/>
        <w:left w:val="none" w:sz="0" w:space="0" w:color="auto"/>
        <w:bottom w:val="none" w:sz="0" w:space="0" w:color="auto"/>
        <w:right w:val="none" w:sz="0" w:space="0" w:color="auto"/>
      </w:divBdr>
    </w:div>
    <w:div w:id="1013996826">
      <w:bodyDiv w:val="1"/>
      <w:marLeft w:val="0"/>
      <w:marRight w:val="0"/>
      <w:marTop w:val="0"/>
      <w:marBottom w:val="0"/>
      <w:divBdr>
        <w:top w:val="none" w:sz="0" w:space="0" w:color="auto"/>
        <w:left w:val="none" w:sz="0" w:space="0" w:color="auto"/>
        <w:bottom w:val="none" w:sz="0" w:space="0" w:color="auto"/>
        <w:right w:val="none" w:sz="0" w:space="0" w:color="auto"/>
      </w:divBdr>
    </w:div>
    <w:div w:id="1110851742">
      <w:bodyDiv w:val="1"/>
      <w:marLeft w:val="0"/>
      <w:marRight w:val="0"/>
      <w:marTop w:val="0"/>
      <w:marBottom w:val="0"/>
      <w:divBdr>
        <w:top w:val="none" w:sz="0" w:space="0" w:color="auto"/>
        <w:left w:val="none" w:sz="0" w:space="0" w:color="auto"/>
        <w:bottom w:val="none" w:sz="0" w:space="0" w:color="auto"/>
        <w:right w:val="none" w:sz="0" w:space="0" w:color="auto"/>
      </w:divBdr>
    </w:div>
    <w:div w:id="1315184189">
      <w:bodyDiv w:val="1"/>
      <w:marLeft w:val="0"/>
      <w:marRight w:val="0"/>
      <w:marTop w:val="0"/>
      <w:marBottom w:val="0"/>
      <w:divBdr>
        <w:top w:val="none" w:sz="0" w:space="0" w:color="auto"/>
        <w:left w:val="none" w:sz="0" w:space="0" w:color="auto"/>
        <w:bottom w:val="none" w:sz="0" w:space="0" w:color="auto"/>
        <w:right w:val="none" w:sz="0" w:space="0" w:color="auto"/>
      </w:divBdr>
    </w:div>
    <w:div w:id="1402630711">
      <w:bodyDiv w:val="1"/>
      <w:marLeft w:val="0"/>
      <w:marRight w:val="0"/>
      <w:marTop w:val="0"/>
      <w:marBottom w:val="0"/>
      <w:divBdr>
        <w:top w:val="none" w:sz="0" w:space="0" w:color="auto"/>
        <w:left w:val="none" w:sz="0" w:space="0" w:color="auto"/>
        <w:bottom w:val="none" w:sz="0" w:space="0" w:color="auto"/>
        <w:right w:val="none" w:sz="0" w:space="0" w:color="auto"/>
      </w:divBdr>
    </w:div>
    <w:div w:id="1403259574">
      <w:bodyDiv w:val="1"/>
      <w:marLeft w:val="0"/>
      <w:marRight w:val="0"/>
      <w:marTop w:val="0"/>
      <w:marBottom w:val="0"/>
      <w:divBdr>
        <w:top w:val="none" w:sz="0" w:space="0" w:color="auto"/>
        <w:left w:val="none" w:sz="0" w:space="0" w:color="auto"/>
        <w:bottom w:val="none" w:sz="0" w:space="0" w:color="auto"/>
        <w:right w:val="none" w:sz="0" w:space="0" w:color="auto"/>
      </w:divBdr>
    </w:div>
    <w:div w:id="1429276973">
      <w:bodyDiv w:val="1"/>
      <w:marLeft w:val="0"/>
      <w:marRight w:val="0"/>
      <w:marTop w:val="0"/>
      <w:marBottom w:val="0"/>
      <w:divBdr>
        <w:top w:val="none" w:sz="0" w:space="0" w:color="auto"/>
        <w:left w:val="none" w:sz="0" w:space="0" w:color="auto"/>
        <w:bottom w:val="none" w:sz="0" w:space="0" w:color="auto"/>
        <w:right w:val="none" w:sz="0" w:space="0" w:color="auto"/>
      </w:divBdr>
    </w:div>
    <w:div w:id="1619531555">
      <w:bodyDiv w:val="1"/>
      <w:marLeft w:val="0"/>
      <w:marRight w:val="0"/>
      <w:marTop w:val="0"/>
      <w:marBottom w:val="0"/>
      <w:divBdr>
        <w:top w:val="none" w:sz="0" w:space="0" w:color="auto"/>
        <w:left w:val="none" w:sz="0" w:space="0" w:color="auto"/>
        <w:bottom w:val="none" w:sz="0" w:space="0" w:color="auto"/>
        <w:right w:val="none" w:sz="0" w:space="0" w:color="auto"/>
      </w:divBdr>
    </w:div>
    <w:div w:id="1625843708">
      <w:bodyDiv w:val="1"/>
      <w:marLeft w:val="0"/>
      <w:marRight w:val="0"/>
      <w:marTop w:val="0"/>
      <w:marBottom w:val="0"/>
      <w:divBdr>
        <w:top w:val="none" w:sz="0" w:space="0" w:color="auto"/>
        <w:left w:val="none" w:sz="0" w:space="0" w:color="auto"/>
        <w:bottom w:val="none" w:sz="0" w:space="0" w:color="auto"/>
        <w:right w:val="none" w:sz="0" w:space="0" w:color="auto"/>
      </w:divBdr>
    </w:div>
    <w:div w:id="1908833999">
      <w:bodyDiv w:val="1"/>
      <w:marLeft w:val="0"/>
      <w:marRight w:val="0"/>
      <w:marTop w:val="0"/>
      <w:marBottom w:val="0"/>
      <w:divBdr>
        <w:top w:val="none" w:sz="0" w:space="0" w:color="auto"/>
        <w:left w:val="none" w:sz="0" w:space="0" w:color="auto"/>
        <w:bottom w:val="none" w:sz="0" w:space="0" w:color="auto"/>
        <w:right w:val="none" w:sz="0" w:space="0" w:color="auto"/>
      </w:divBdr>
    </w:div>
    <w:div w:id="1966110330">
      <w:bodyDiv w:val="1"/>
      <w:marLeft w:val="0"/>
      <w:marRight w:val="0"/>
      <w:marTop w:val="0"/>
      <w:marBottom w:val="0"/>
      <w:divBdr>
        <w:top w:val="none" w:sz="0" w:space="0" w:color="auto"/>
        <w:left w:val="none" w:sz="0" w:space="0" w:color="auto"/>
        <w:bottom w:val="none" w:sz="0" w:space="0" w:color="auto"/>
        <w:right w:val="none" w:sz="0" w:space="0" w:color="auto"/>
      </w:divBdr>
    </w:div>
    <w:div w:id="1992172124">
      <w:bodyDiv w:val="1"/>
      <w:marLeft w:val="0"/>
      <w:marRight w:val="0"/>
      <w:marTop w:val="0"/>
      <w:marBottom w:val="0"/>
      <w:divBdr>
        <w:top w:val="none" w:sz="0" w:space="0" w:color="auto"/>
        <w:left w:val="none" w:sz="0" w:space="0" w:color="auto"/>
        <w:bottom w:val="none" w:sz="0" w:space="0" w:color="auto"/>
        <w:right w:val="none" w:sz="0" w:space="0" w:color="auto"/>
      </w:divBdr>
    </w:div>
    <w:div w:id="201772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mailto:secretaria@sismedlitoral.com.ar"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ospsip.org.ar/" TargetMode="External"/><Relationship Id="rId28" Type="http://schemas.openxmlformats.org/officeDocument/2006/relationships/fontTable" Target="fontTable.xml"/><Relationship Id="rId10" Type="http://schemas.openxmlformats.org/officeDocument/2006/relationships/hyperlink" Target="http://www.ospsip.org.ar"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auditoriaospsip@sismedlitoral.com.ar"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eg"/></Relationships>
</file>

<file path=word/_rels/header2.xml.rels><?xml version="1.0" encoding="UTF-8" standalone="yes"?>
<Relationships xmlns="http://schemas.openxmlformats.org/package/2006/relationships"><Relationship Id="rId2" Type="http://schemas.openxmlformats.org/officeDocument/2006/relationships/image" Target="media/image140.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AF3E6-E0F4-4FE5-9218-5C122F552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2241</Words>
  <Characters>12330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directiva</cp:lastModifiedBy>
  <cp:revision>2</cp:revision>
  <cp:lastPrinted>2024-04-10T17:49:00Z</cp:lastPrinted>
  <dcterms:created xsi:type="dcterms:W3CDTF">2026-04-16T18:03:00Z</dcterms:created>
  <dcterms:modified xsi:type="dcterms:W3CDTF">2026-04-16T18:03:00Z</dcterms:modified>
</cp:coreProperties>
</file>