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5F9D2" w14:textId="77777777" w:rsidR="009F5DA0" w:rsidRDefault="009F5DA0">
      <w:pPr>
        <w:pStyle w:val="Textoindependiente"/>
        <w:spacing w:before="123"/>
        <w:ind w:left="0"/>
        <w:rPr>
          <w:rFonts w:ascii="Times New Roman"/>
          <w:sz w:val="20"/>
        </w:rPr>
      </w:pPr>
      <w:bookmarkStart w:id="0" w:name="_GoBack"/>
      <w:bookmarkEnd w:id="0"/>
    </w:p>
    <w:p w14:paraId="4F4DBF8F" w14:textId="77777777" w:rsidR="009F5DA0" w:rsidRDefault="007B1EBC">
      <w:pPr>
        <w:pStyle w:val="Textoindependiente"/>
        <w:ind w:left="8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AR" w:eastAsia="es-AR"/>
        </w:rPr>
        <w:drawing>
          <wp:inline distT="0" distB="0" distL="0" distR="0" wp14:anchorId="3E22D0B1" wp14:editId="58ACFC80">
            <wp:extent cx="4923498" cy="8641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3498" cy="86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ABBB8" w14:textId="77777777" w:rsidR="009F5DA0" w:rsidRDefault="007B1EBC">
      <w:pPr>
        <w:spacing w:before="211"/>
        <w:ind w:left="260"/>
        <w:rPr>
          <w:b/>
          <w:i/>
          <w:sz w:val="31"/>
        </w:rPr>
      </w:pPr>
      <w:r>
        <w:rPr>
          <w:b/>
          <w:i/>
          <w:sz w:val="31"/>
          <w:u w:val="single"/>
        </w:rPr>
        <w:t>NORMAS</w:t>
      </w:r>
      <w:r>
        <w:rPr>
          <w:b/>
          <w:i/>
          <w:spacing w:val="31"/>
          <w:sz w:val="31"/>
          <w:u w:val="single"/>
        </w:rPr>
        <w:t xml:space="preserve"> </w:t>
      </w:r>
      <w:r>
        <w:rPr>
          <w:b/>
          <w:i/>
          <w:spacing w:val="-2"/>
          <w:sz w:val="31"/>
          <w:u w:val="single"/>
        </w:rPr>
        <w:t>OPERATIVAS</w:t>
      </w:r>
    </w:p>
    <w:p w14:paraId="3AC07BD4" w14:textId="77777777" w:rsidR="009F5DA0" w:rsidRDefault="007B1EBC">
      <w:pPr>
        <w:spacing w:before="299"/>
        <w:ind w:left="260"/>
        <w:rPr>
          <w:b/>
          <w:i/>
          <w:sz w:val="28"/>
        </w:rPr>
      </w:pPr>
      <w:r>
        <w:rPr>
          <w:b/>
          <w:i/>
          <w:sz w:val="28"/>
        </w:rPr>
        <w:t>Las presentes normas están dirigidas a homogeneizar el Criterio médico, facilitar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una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relación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financiador-prestador,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cordial,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fluida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y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en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el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más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alto nivel de entendimiento.</w:t>
      </w:r>
    </w:p>
    <w:p w14:paraId="055B42C5" w14:textId="77777777" w:rsidR="009F5DA0" w:rsidRDefault="009F5DA0">
      <w:pPr>
        <w:pStyle w:val="Textoindependiente"/>
        <w:spacing w:before="58"/>
        <w:ind w:left="0"/>
        <w:rPr>
          <w:b/>
          <w:i/>
          <w:sz w:val="28"/>
        </w:rPr>
      </w:pPr>
    </w:p>
    <w:p w14:paraId="191D2F60" w14:textId="77777777" w:rsidR="009F5DA0" w:rsidRDefault="007B1EBC">
      <w:pPr>
        <w:pStyle w:val="Ttulo1"/>
      </w:pPr>
      <w:r>
        <w:rPr>
          <w:u w:val="single"/>
        </w:rPr>
        <w:t>ANEXO</w:t>
      </w:r>
      <w:r>
        <w:rPr>
          <w:spacing w:val="17"/>
          <w:u w:val="single"/>
        </w:rPr>
        <w:t xml:space="preserve"> </w:t>
      </w:r>
      <w:r>
        <w:rPr>
          <w:spacing w:val="-10"/>
          <w:u w:val="single"/>
        </w:rPr>
        <w:t>I</w:t>
      </w:r>
    </w:p>
    <w:p w14:paraId="0FAF2502" w14:textId="77777777" w:rsidR="009F5DA0" w:rsidRDefault="009F5DA0">
      <w:pPr>
        <w:pStyle w:val="Textoindependiente"/>
        <w:spacing w:before="29"/>
        <w:ind w:left="0"/>
        <w:rPr>
          <w:b/>
        </w:rPr>
      </w:pPr>
    </w:p>
    <w:p w14:paraId="4D2B7ADE" w14:textId="77777777" w:rsidR="009F5DA0" w:rsidRDefault="007B1EBC">
      <w:pPr>
        <w:pStyle w:val="Textoindependiente"/>
      </w:pPr>
      <w:r>
        <w:rPr>
          <w:w w:val="105"/>
        </w:rPr>
        <w:t>REQUISITOS</w:t>
      </w:r>
      <w:r>
        <w:rPr>
          <w:spacing w:val="-14"/>
          <w:w w:val="105"/>
        </w:rPr>
        <w:t xml:space="preserve"> </w:t>
      </w:r>
      <w:r>
        <w:rPr>
          <w:w w:val="105"/>
        </w:rPr>
        <w:t>PARA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ATECION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PACIENTES</w:t>
      </w:r>
      <w:r>
        <w:rPr>
          <w:spacing w:val="-6"/>
          <w:w w:val="105"/>
        </w:rPr>
        <w:t xml:space="preserve"> </w:t>
      </w:r>
      <w:r>
        <w:rPr>
          <w:w w:val="105"/>
        </w:rPr>
        <w:t>AMBULATORIOS.</w:t>
      </w:r>
      <w:r>
        <w:rPr>
          <w:spacing w:val="-10"/>
          <w:w w:val="105"/>
        </w:rPr>
        <w:t xml:space="preserve"> </w:t>
      </w:r>
      <w:r>
        <w:rPr>
          <w:w w:val="105"/>
        </w:rPr>
        <w:t>Consultas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Practicas</w:t>
      </w:r>
    </w:p>
    <w:p w14:paraId="181578E2" w14:textId="77777777" w:rsidR="009F5DA0" w:rsidRDefault="007B1EBC">
      <w:pPr>
        <w:pStyle w:val="Textoindependiente"/>
        <w:spacing w:before="7"/>
      </w:pPr>
      <w:r>
        <w:rPr>
          <w:spacing w:val="-2"/>
          <w:w w:val="105"/>
        </w:rPr>
        <w:t>programadas.</w:t>
      </w:r>
    </w:p>
    <w:p w14:paraId="0ACB2E9A" w14:textId="77777777" w:rsidR="009F5DA0" w:rsidRDefault="007B1EBC">
      <w:pPr>
        <w:pStyle w:val="Textoindependiente"/>
        <w:spacing w:before="15" w:line="252" w:lineRule="auto"/>
      </w:pPr>
      <w:r>
        <w:rPr>
          <w:w w:val="105"/>
        </w:rPr>
        <w:t>Se</w:t>
      </w:r>
      <w:r>
        <w:rPr>
          <w:spacing w:val="-7"/>
          <w:w w:val="105"/>
        </w:rPr>
        <w:t xml:space="preserve"> </w:t>
      </w:r>
      <w:r>
        <w:rPr>
          <w:w w:val="105"/>
        </w:rPr>
        <w:t>debe</w:t>
      </w:r>
      <w:r>
        <w:rPr>
          <w:spacing w:val="-13"/>
          <w:w w:val="105"/>
        </w:rPr>
        <w:t xml:space="preserve"> </w:t>
      </w:r>
      <w:r>
        <w:rPr>
          <w:w w:val="105"/>
        </w:rPr>
        <w:t>solicitar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8"/>
          <w:w w:val="105"/>
        </w:rPr>
        <w:t xml:space="preserve"> </w:t>
      </w:r>
      <w:r>
        <w:rPr>
          <w:w w:val="105"/>
        </w:rPr>
        <w:t>afiliado</w:t>
      </w:r>
      <w:r>
        <w:rPr>
          <w:spacing w:val="-13"/>
          <w:w w:val="105"/>
        </w:rPr>
        <w:t xml:space="preserve"> </w:t>
      </w:r>
      <w:r>
        <w:rPr>
          <w:w w:val="105"/>
        </w:rPr>
        <w:t>que exhiba:</w:t>
      </w:r>
      <w:r>
        <w:rPr>
          <w:spacing w:val="-10"/>
          <w:w w:val="105"/>
        </w:rPr>
        <w:t xml:space="preserve"> </w:t>
      </w:r>
      <w:r>
        <w:rPr>
          <w:w w:val="105"/>
        </w:rPr>
        <w:t>Carnet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beneficiario</w:t>
      </w:r>
      <w:r>
        <w:rPr>
          <w:spacing w:val="-9"/>
          <w:w w:val="105"/>
        </w:rPr>
        <w:t xml:space="preserve"> </w:t>
      </w:r>
      <w:r>
        <w:rPr>
          <w:w w:val="105"/>
        </w:rPr>
        <w:t>OSPIM,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w w:val="105"/>
        </w:rPr>
        <w:t>credencial</w:t>
      </w:r>
      <w:r>
        <w:rPr>
          <w:spacing w:val="-8"/>
          <w:w w:val="105"/>
        </w:rPr>
        <w:t xml:space="preserve"> </w:t>
      </w:r>
      <w:r>
        <w:rPr>
          <w:w w:val="105"/>
        </w:rPr>
        <w:t>digital preferentemente, DNI y recibo de sueldo.</w:t>
      </w:r>
    </w:p>
    <w:p w14:paraId="2FC77BC6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Los canales habilitados para las solicitudes de autorización son las siguientes: Delegación/Sindicato</w:t>
      </w:r>
      <w:r>
        <w:rPr>
          <w:spacing w:val="-14"/>
          <w:w w:val="105"/>
        </w:rPr>
        <w:t xml:space="preserve"> </w:t>
      </w:r>
      <w:r>
        <w:rPr>
          <w:w w:val="105"/>
        </w:rPr>
        <w:t>correspondiente,</w:t>
      </w:r>
      <w:r>
        <w:rPr>
          <w:spacing w:val="-13"/>
          <w:w w:val="105"/>
        </w:rPr>
        <w:t xml:space="preserve"> </w:t>
      </w: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mismo</w:t>
      </w:r>
      <w:r>
        <w:rPr>
          <w:spacing w:val="-14"/>
          <w:w w:val="105"/>
        </w:rPr>
        <w:t xml:space="preserve"> </w:t>
      </w:r>
      <w:r>
        <w:rPr>
          <w:w w:val="105"/>
        </w:rPr>
        <w:t>lo</w:t>
      </w:r>
      <w:r>
        <w:rPr>
          <w:spacing w:val="-12"/>
          <w:w w:val="105"/>
        </w:rPr>
        <w:t xml:space="preserve"> </w:t>
      </w:r>
      <w:r>
        <w:rPr>
          <w:w w:val="105"/>
        </w:rPr>
        <w:t>hará</w:t>
      </w:r>
      <w:r>
        <w:rPr>
          <w:spacing w:val="-14"/>
          <w:w w:val="105"/>
        </w:rPr>
        <w:t xml:space="preserve"> </w:t>
      </w:r>
      <w:r>
        <w:rPr>
          <w:w w:val="105"/>
        </w:rPr>
        <w:t>por</w:t>
      </w:r>
      <w:r>
        <w:rPr>
          <w:spacing w:val="-13"/>
          <w:w w:val="105"/>
        </w:rPr>
        <w:t xml:space="preserve"> </w:t>
      </w:r>
      <w:r>
        <w:rPr>
          <w:w w:val="105"/>
        </w:rPr>
        <w:t>sistema</w:t>
      </w:r>
      <w:r>
        <w:rPr>
          <w:spacing w:val="-9"/>
          <w:w w:val="105"/>
        </w:rPr>
        <w:t xml:space="preserve"> </w:t>
      </w:r>
      <w:r>
        <w:rPr>
          <w:w w:val="105"/>
        </w:rPr>
        <w:t>Intranet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-2"/>
          <w:w w:val="105"/>
        </w:rPr>
        <w:t>Autorizaciones.</w:t>
      </w:r>
    </w:p>
    <w:p w14:paraId="12E42CC1" w14:textId="77777777" w:rsidR="009F5DA0" w:rsidRDefault="007B1EBC">
      <w:pPr>
        <w:spacing w:before="272"/>
        <w:ind w:left="260"/>
        <w:rPr>
          <w:b/>
          <w:sz w:val="28"/>
        </w:rPr>
      </w:pPr>
      <w:r>
        <w:rPr>
          <w:b/>
          <w:sz w:val="28"/>
          <w:u w:val="single"/>
        </w:rPr>
        <w:t>Anexo</w:t>
      </w:r>
      <w:r>
        <w:rPr>
          <w:b/>
          <w:spacing w:val="2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I</w:t>
      </w:r>
    </w:p>
    <w:p w14:paraId="5695A913" w14:textId="77777777" w:rsidR="009F5DA0" w:rsidRDefault="009F5DA0">
      <w:pPr>
        <w:pStyle w:val="Textoindependiente"/>
        <w:spacing w:before="23"/>
        <w:ind w:left="0"/>
        <w:rPr>
          <w:b/>
        </w:rPr>
      </w:pPr>
    </w:p>
    <w:p w14:paraId="46842A40" w14:textId="77777777" w:rsidR="009F5DA0" w:rsidRDefault="007B1EBC">
      <w:pPr>
        <w:pStyle w:val="Ttulo2"/>
      </w:pPr>
      <w:r>
        <w:rPr>
          <w:w w:val="105"/>
        </w:rPr>
        <w:t>CONSULTAS</w:t>
      </w:r>
      <w:r>
        <w:rPr>
          <w:spacing w:val="-8"/>
          <w:w w:val="105"/>
        </w:rPr>
        <w:t xml:space="preserve"> </w:t>
      </w:r>
      <w:r>
        <w:rPr>
          <w:w w:val="105"/>
        </w:rPr>
        <w:t>SIN</w:t>
      </w:r>
      <w:r>
        <w:rPr>
          <w:spacing w:val="-13"/>
          <w:w w:val="105"/>
        </w:rPr>
        <w:t xml:space="preserve"> </w:t>
      </w:r>
      <w:r>
        <w:rPr>
          <w:w w:val="105"/>
        </w:rPr>
        <w:t>AUTORIZACION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w w:val="105"/>
        </w:rPr>
        <w:t>SIN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COSEGURO</w:t>
      </w:r>
    </w:p>
    <w:p w14:paraId="5755A5C0" w14:textId="77777777" w:rsidR="009F5DA0" w:rsidRDefault="009F5DA0">
      <w:pPr>
        <w:pStyle w:val="Textoindependiente"/>
        <w:spacing w:before="29"/>
        <w:ind w:left="0"/>
        <w:rPr>
          <w:b/>
        </w:rPr>
      </w:pPr>
    </w:p>
    <w:p w14:paraId="0BC4A20D" w14:textId="77777777" w:rsidR="009F5DA0" w:rsidRDefault="007B1EBC">
      <w:pPr>
        <w:pStyle w:val="Textoindependiente"/>
      </w:pPr>
      <w:r>
        <w:t>Únicamente</w:t>
      </w:r>
      <w:r>
        <w:rPr>
          <w:spacing w:val="25"/>
        </w:rPr>
        <w:t xml:space="preserve"> </w:t>
      </w:r>
      <w:r>
        <w:t>consulta</w:t>
      </w:r>
      <w:r>
        <w:rPr>
          <w:spacing w:val="32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guardia</w:t>
      </w:r>
    </w:p>
    <w:p w14:paraId="11898466" w14:textId="77777777" w:rsidR="009F5DA0" w:rsidRDefault="007B1EBC">
      <w:pPr>
        <w:pStyle w:val="Textoindependiente"/>
        <w:spacing w:before="7" w:line="252" w:lineRule="auto"/>
        <w:ind w:right="285"/>
      </w:pPr>
      <w:r>
        <w:rPr>
          <w:w w:val="105"/>
        </w:rPr>
        <w:t>Así</w:t>
      </w:r>
      <w:r>
        <w:rPr>
          <w:spacing w:val="-11"/>
          <w:w w:val="105"/>
        </w:rPr>
        <w:t xml:space="preserve"> </w:t>
      </w:r>
      <w:r>
        <w:rPr>
          <w:w w:val="105"/>
        </w:rPr>
        <w:t>como</w:t>
      </w:r>
      <w:r>
        <w:rPr>
          <w:spacing w:val="-10"/>
          <w:w w:val="105"/>
        </w:rPr>
        <w:t xml:space="preserve"> </w:t>
      </w:r>
      <w:r>
        <w:rPr>
          <w:w w:val="105"/>
        </w:rPr>
        <w:t>las</w:t>
      </w:r>
      <w:r>
        <w:rPr>
          <w:spacing w:val="-7"/>
          <w:w w:val="105"/>
        </w:rPr>
        <w:t xml:space="preserve"> </w:t>
      </w:r>
      <w:r>
        <w:rPr>
          <w:w w:val="105"/>
        </w:rPr>
        <w:t>prestaciones</w:t>
      </w:r>
      <w:r>
        <w:rPr>
          <w:spacing w:val="-1"/>
          <w:w w:val="105"/>
        </w:rPr>
        <w:t xml:space="preserve"> </w:t>
      </w:r>
      <w:r>
        <w:rPr>
          <w:w w:val="105"/>
        </w:rPr>
        <w:t>estrictamente</w:t>
      </w:r>
      <w:r>
        <w:rPr>
          <w:spacing w:val="-10"/>
          <w:w w:val="105"/>
        </w:rPr>
        <w:t xml:space="preserve"> </w:t>
      </w:r>
      <w:r>
        <w:rPr>
          <w:w w:val="105"/>
        </w:rPr>
        <w:t>necesarias</w:t>
      </w:r>
      <w:r>
        <w:rPr>
          <w:spacing w:val="-12"/>
          <w:w w:val="105"/>
        </w:rPr>
        <w:t xml:space="preserve"> </w:t>
      </w:r>
      <w:r>
        <w:rPr>
          <w:w w:val="105"/>
        </w:rPr>
        <w:t>para</w:t>
      </w:r>
      <w:r>
        <w:rPr>
          <w:spacing w:val="-12"/>
          <w:w w:val="105"/>
        </w:rPr>
        <w:t xml:space="preserve"> </w:t>
      </w:r>
      <w:r>
        <w:rPr>
          <w:w w:val="105"/>
        </w:rPr>
        <w:t>llegar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un</w:t>
      </w:r>
      <w:r>
        <w:rPr>
          <w:spacing w:val="-10"/>
          <w:w w:val="105"/>
        </w:rPr>
        <w:t xml:space="preserve"> </w:t>
      </w:r>
      <w:r>
        <w:rPr>
          <w:w w:val="105"/>
        </w:rPr>
        <w:t>diagnostico</w:t>
      </w:r>
      <w:r>
        <w:rPr>
          <w:spacing w:val="-14"/>
          <w:w w:val="105"/>
        </w:rPr>
        <w:t xml:space="preserve"> </w:t>
      </w:r>
      <w:r>
        <w:rPr>
          <w:w w:val="105"/>
        </w:rPr>
        <w:t>vinculadas a esa consulta de urgencia. Practicas alta complejidad con</w:t>
      </w:r>
      <w:r>
        <w:rPr>
          <w:spacing w:val="-3"/>
          <w:w w:val="105"/>
        </w:rPr>
        <w:t xml:space="preserve"> </w:t>
      </w:r>
      <w:r>
        <w:rPr>
          <w:w w:val="105"/>
        </w:rPr>
        <w:t>autorización posterior a la casilla del sindicato local.</w:t>
      </w:r>
    </w:p>
    <w:p w14:paraId="63A8EEF5" w14:textId="77777777" w:rsidR="009F5DA0" w:rsidRDefault="009F5DA0">
      <w:pPr>
        <w:pStyle w:val="Textoindependiente"/>
        <w:spacing w:before="9"/>
        <w:ind w:left="0"/>
      </w:pPr>
    </w:p>
    <w:p w14:paraId="62E405CB" w14:textId="77777777" w:rsidR="009F5DA0" w:rsidRDefault="007B1EBC">
      <w:pPr>
        <w:pStyle w:val="Ttulo2"/>
      </w:pPr>
      <w:r>
        <w:rPr>
          <w:w w:val="105"/>
        </w:rPr>
        <w:t>CONSULTAS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PRACTICAS</w:t>
      </w:r>
      <w:r>
        <w:rPr>
          <w:spacing w:val="-13"/>
          <w:w w:val="105"/>
        </w:rPr>
        <w:t xml:space="preserve"> </w:t>
      </w:r>
      <w:r>
        <w:rPr>
          <w:w w:val="105"/>
        </w:rPr>
        <w:t>SIN</w:t>
      </w:r>
      <w:r>
        <w:rPr>
          <w:spacing w:val="-13"/>
          <w:w w:val="105"/>
        </w:rPr>
        <w:t xml:space="preserve"> </w:t>
      </w:r>
      <w:r>
        <w:rPr>
          <w:w w:val="105"/>
        </w:rPr>
        <w:t>AUTORIZACION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CON</w:t>
      </w:r>
      <w:r>
        <w:rPr>
          <w:spacing w:val="-2"/>
          <w:w w:val="105"/>
        </w:rPr>
        <w:t xml:space="preserve"> COSEGURO</w:t>
      </w:r>
    </w:p>
    <w:p w14:paraId="60BF1FF3" w14:textId="77777777" w:rsidR="009F5DA0" w:rsidRDefault="009F5DA0">
      <w:pPr>
        <w:pStyle w:val="Textoindependiente"/>
        <w:spacing w:before="29"/>
        <w:ind w:left="0"/>
        <w:rPr>
          <w:b/>
        </w:rPr>
      </w:pPr>
    </w:p>
    <w:p w14:paraId="1F399A00" w14:textId="77777777" w:rsidR="009F5DA0" w:rsidRDefault="007B1EBC">
      <w:pPr>
        <w:pStyle w:val="Textoindependiente"/>
        <w:spacing w:before="1" w:line="247" w:lineRule="auto"/>
        <w:ind w:right="2281"/>
      </w:pPr>
      <w:r>
        <w:rPr>
          <w:w w:val="105"/>
        </w:rPr>
        <w:t>Consultas</w:t>
      </w:r>
      <w:r>
        <w:rPr>
          <w:spacing w:val="-7"/>
          <w:w w:val="105"/>
        </w:rPr>
        <w:t xml:space="preserve"> </w:t>
      </w:r>
      <w:r>
        <w:rPr>
          <w:w w:val="105"/>
        </w:rPr>
        <w:t>Hasta</w:t>
      </w:r>
      <w:r>
        <w:rPr>
          <w:spacing w:val="-14"/>
          <w:w w:val="105"/>
        </w:rPr>
        <w:t xml:space="preserve"> </w:t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(dos)</w:t>
      </w:r>
      <w:r>
        <w:rPr>
          <w:spacing w:val="-7"/>
          <w:w w:val="105"/>
        </w:rPr>
        <w:t xml:space="preserve"> </w:t>
      </w:r>
      <w:r>
        <w:rPr>
          <w:w w:val="105"/>
        </w:rPr>
        <w:t>para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12"/>
          <w:w w:val="105"/>
        </w:rPr>
        <w:t xml:space="preserve"> </w:t>
      </w:r>
      <w:r>
        <w:rPr>
          <w:w w:val="105"/>
        </w:rPr>
        <w:t>mismo</w:t>
      </w:r>
      <w:r>
        <w:rPr>
          <w:spacing w:val="-11"/>
          <w:w w:val="105"/>
        </w:rPr>
        <w:t xml:space="preserve"> </w:t>
      </w:r>
      <w:r>
        <w:rPr>
          <w:w w:val="105"/>
        </w:rPr>
        <w:t>afiliado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w w:val="105"/>
        </w:rPr>
        <w:t>mismo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profesional </w:t>
      </w:r>
      <w:r>
        <w:rPr>
          <w:spacing w:val="-4"/>
          <w:w w:val="105"/>
        </w:rPr>
        <w:t>PAP</w:t>
      </w:r>
    </w:p>
    <w:p w14:paraId="7FD5BAFA" w14:textId="77777777" w:rsidR="009F5DA0" w:rsidRDefault="007B1EBC">
      <w:pPr>
        <w:pStyle w:val="Textoindependiente"/>
        <w:spacing w:before="5"/>
      </w:pPr>
      <w:r>
        <w:rPr>
          <w:spacing w:val="-5"/>
          <w:w w:val="105"/>
        </w:rPr>
        <w:t>ECG</w:t>
      </w:r>
    </w:p>
    <w:p w14:paraId="457305E0" w14:textId="77777777" w:rsidR="009F5DA0" w:rsidRDefault="007B1EBC">
      <w:pPr>
        <w:pStyle w:val="Textoindependiente"/>
        <w:spacing w:before="14"/>
      </w:pPr>
      <w:proofErr w:type="spellStart"/>
      <w:r>
        <w:rPr>
          <w:w w:val="105"/>
        </w:rPr>
        <w:t>Rx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Simple</w:t>
      </w:r>
      <w:r>
        <w:rPr>
          <w:spacing w:val="-6"/>
          <w:w w:val="105"/>
        </w:rPr>
        <w:t xml:space="preserve"> </w:t>
      </w:r>
      <w:r>
        <w:rPr>
          <w:w w:val="105"/>
        </w:rPr>
        <w:t>Hasta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>
        <w:rPr>
          <w:spacing w:val="-2"/>
          <w:w w:val="105"/>
        </w:rPr>
        <w:t xml:space="preserve"> (dos)</w:t>
      </w:r>
    </w:p>
    <w:p w14:paraId="68B5425B" w14:textId="77777777" w:rsidR="009F5DA0" w:rsidRDefault="009F5DA0">
      <w:pPr>
        <w:pStyle w:val="Textoindependiente"/>
        <w:sectPr w:rsidR="009F5DA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0CBF910D" w14:textId="77777777" w:rsidR="009F5DA0" w:rsidRDefault="007B1EBC">
      <w:pPr>
        <w:pStyle w:val="Ttulo2"/>
        <w:spacing w:before="43"/>
      </w:pPr>
      <w:r>
        <w:rPr>
          <w:w w:val="105"/>
        </w:rPr>
        <w:lastRenderedPageBreak/>
        <w:t>CONSULTAS</w:t>
      </w:r>
      <w:r>
        <w:rPr>
          <w:spacing w:val="-10"/>
          <w:w w:val="105"/>
        </w:rPr>
        <w:t xml:space="preserve"> </w:t>
      </w:r>
      <w:r>
        <w:rPr>
          <w:w w:val="105"/>
        </w:rPr>
        <w:t>CON</w:t>
      </w:r>
      <w:r>
        <w:rPr>
          <w:spacing w:val="-11"/>
          <w:w w:val="105"/>
        </w:rPr>
        <w:t xml:space="preserve"> </w:t>
      </w:r>
      <w:r>
        <w:rPr>
          <w:w w:val="105"/>
        </w:rPr>
        <w:t>AUTORIZACION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w w:val="105"/>
        </w:rPr>
        <w:t>CON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COSEGURO</w:t>
      </w:r>
    </w:p>
    <w:p w14:paraId="2C2C5A18" w14:textId="77777777" w:rsidR="009F5DA0" w:rsidRDefault="009F5DA0">
      <w:pPr>
        <w:pStyle w:val="Textoindependiente"/>
        <w:spacing w:before="29"/>
        <w:ind w:left="0"/>
        <w:rPr>
          <w:b/>
        </w:rPr>
      </w:pPr>
    </w:p>
    <w:p w14:paraId="3C89114D" w14:textId="77777777" w:rsidR="009F5DA0" w:rsidRDefault="007B1EBC">
      <w:pPr>
        <w:pStyle w:val="Textoindependiente"/>
      </w:pPr>
      <w:r>
        <w:rPr>
          <w:w w:val="105"/>
        </w:rPr>
        <w:t>Autorización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OSPIM</w:t>
      </w:r>
      <w:r>
        <w:rPr>
          <w:spacing w:val="-10"/>
          <w:w w:val="105"/>
        </w:rPr>
        <w:t xml:space="preserve"> </w:t>
      </w:r>
      <w:r>
        <w:rPr>
          <w:w w:val="105"/>
        </w:rPr>
        <w:t>CENTRAL</w:t>
      </w:r>
      <w:r>
        <w:rPr>
          <w:spacing w:val="-8"/>
          <w:w w:val="105"/>
        </w:rPr>
        <w:t xml:space="preserve"> </w:t>
      </w:r>
      <w:r>
        <w:rPr>
          <w:w w:val="105"/>
        </w:rPr>
        <w:t>(Se</w:t>
      </w:r>
      <w:r>
        <w:rPr>
          <w:spacing w:val="-14"/>
          <w:w w:val="105"/>
        </w:rPr>
        <w:t xml:space="preserve"> </w:t>
      </w:r>
      <w:r>
        <w:rPr>
          <w:w w:val="105"/>
        </w:rPr>
        <w:t>adjunta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modelo)</w:t>
      </w:r>
    </w:p>
    <w:p w14:paraId="716994DB" w14:textId="77777777" w:rsidR="009F5DA0" w:rsidRDefault="007B1EBC">
      <w:pPr>
        <w:pStyle w:val="Textoindependiente"/>
        <w:spacing w:before="15" w:line="247" w:lineRule="auto"/>
      </w:pPr>
      <w:r>
        <w:rPr>
          <w:w w:val="105"/>
        </w:rPr>
        <w:t>No</w:t>
      </w:r>
      <w:r>
        <w:rPr>
          <w:spacing w:val="-8"/>
          <w:w w:val="105"/>
        </w:rPr>
        <w:t xml:space="preserve"> </w:t>
      </w:r>
      <w:r>
        <w:rPr>
          <w:w w:val="105"/>
        </w:rPr>
        <w:t>podrán</w:t>
      </w:r>
      <w:r>
        <w:rPr>
          <w:spacing w:val="-8"/>
          <w:w w:val="105"/>
        </w:rPr>
        <w:t xml:space="preserve"> </w:t>
      </w:r>
      <w:r>
        <w:rPr>
          <w:w w:val="105"/>
        </w:rPr>
        <w:t>facturarse</w:t>
      </w:r>
      <w:r>
        <w:rPr>
          <w:spacing w:val="-7"/>
          <w:w w:val="105"/>
        </w:rPr>
        <w:t xml:space="preserve"> </w:t>
      </w:r>
      <w:r>
        <w:rPr>
          <w:w w:val="105"/>
        </w:rPr>
        <w:t>más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una</w:t>
      </w:r>
      <w:r>
        <w:rPr>
          <w:spacing w:val="-11"/>
          <w:w w:val="105"/>
        </w:rPr>
        <w:t xml:space="preserve"> </w:t>
      </w:r>
      <w:r>
        <w:rPr>
          <w:w w:val="105"/>
        </w:rPr>
        <w:t>Consulta</w:t>
      </w:r>
      <w:r>
        <w:rPr>
          <w:spacing w:val="-5"/>
          <w:w w:val="105"/>
        </w:rPr>
        <w:t xml:space="preserve"> </w:t>
      </w:r>
      <w:r>
        <w:rPr>
          <w:w w:val="105"/>
        </w:rPr>
        <w:t>por Especialista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mismo</w:t>
      </w:r>
      <w:r>
        <w:rPr>
          <w:spacing w:val="-8"/>
          <w:w w:val="105"/>
        </w:rPr>
        <w:t xml:space="preserve"> </w:t>
      </w:r>
      <w:r>
        <w:rPr>
          <w:w w:val="105"/>
        </w:rPr>
        <w:t>día,</w:t>
      </w:r>
      <w:r>
        <w:rPr>
          <w:spacing w:val="-13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mismo </w:t>
      </w:r>
      <w:r>
        <w:rPr>
          <w:spacing w:val="-2"/>
          <w:w w:val="105"/>
        </w:rPr>
        <w:t>Paciente.</w:t>
      </w:r>
    </w:p>
    <w:p w14:paraId="7A80863F" w14:textId="77777777" w:rsidR="009F5DA0" w:rsidRDefault="007B1EBC">
      <w:pPr>
        <w:pStyle w:val="Textoindependiente"/>
        <w:spacing w:before="5" w:line="249" w:lineRule="auto"/>
        <w:ind w:right="285"/>
      </w:pPr>
      <w:r>
        <w:rPr>
          <w:w w:val="105"/>
        </w:rPr>
        <w:t>Se</w:t>
      </w:r>
      <w:r>
        <w:rPr>
          <w:spacing w:val="-4"/>
          <w:w w:val="105"/>
        </w:rPr>
        <w:t xml:space="preserve"> </w:t>
      </w:r>
      <w:r>
        <w:rPr>
          <w:w w:val="105"/>
        </w:rPr>
        <w:t>reconocerán hasta 2 (2) consultas mensuales para cada afiliado</w:t>
      </w:r>
      <w:r>
        <w:rPr>
          <w:spacing w:val="-4"/>
          <w:w w:val="105"/>
        </w:rPr>
        <w:t xml:space="preserve"> </w:t>
      </w:r>
      <w:r>
        <w:rPr>
          <w:w w:val="105"/>
        </w:rPr>
        <w:t>y para un mismo médico. En</w:t>
      </w:r>
      <w:r>
        <w:rPr>
          <w:spacing w:val="-2"/>
          <w:w w:val="105"/>
        </w:rPr>
        <w:t xml:space="preserve"> </w:t>
      </w:r>
      <w:r>
        <w:rPr>
          <w:w w:val="105"/>
        </w:rPr>
        <w:t>caso de</w:t>
      </w:r>
      <w:r>
        <w:rPr>
          <w:spacing w:val="-2"/>
          <w:w w:val="105"/>
        </w:rPr>
        <w:t xml:space="preserve"> </w:t>
      </w:r>
      <w:r>
        <w:rPr>
          <w:w w:val="105"/>
        </w:rPr>
        <w:t>requerirse</w:t>
      </w:r>
      <w:r>
        <w:rPr>
          <w:spacing w:val="-1"/>
          <w:w w:val="105"/>
        </w:rPr>
        <w:t xml:space="preserve"> </w:t>
      </w:r>
      <w:r>
        <w:rPr>
          <w:w w:val="105"/>
        </w:rPr>
        <w:t>una mayor cantidad de consultas, las mismas deberán fundamentarse</w:t>
      </w:r>
      <w:r>
        <w:rPr>
          <w:spacing w:val="-13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fotocopia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Historia</w:t>
      </w:r>
      <w:r>
        <w:rPr>
          <w:spacing w:val="-3"/>
          <w:w w:val="105"/>
        </w:rPr>
        <w:t xml:space="preserve"> </w:t>
      </w:r>
      <w:r>
        <w:rPr>
          <w:w w:val="105"/>
        </w:rPr>
        <w:t>Clínica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w w:val="105"/>
        </w:rPr>
        <w:t>autorización</w:t>
      </w:r>
      <w:r>
        <w:rPr>
          <w:spacing w:val="-6"/>
          <w:w w:val="105"/>
        </w:rPr>
        <w:t xml:space="preserve"> </w:t>
      </w:r>
      <w:r>
        <w:rPr>
          <w:w w:val="105"/>
        </w:rPr>
        <w:t>médica.</w:t>
      </w:r>
      <w:r>
        <w:rPr>
          <w:spacing w:val="-7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acompañe</w:t>
      </w:r>
      <w:r>
        <w:rPr>
          <w:spacing w:val="-8"/>
          <w:w w:val="105"/>
        </w:rPr>
        <w:t xml:space="preserve"> </w:t>
      </w:r>
      <w:r>
        <w:rPr>
          <w:w w:val="105"/>
        </w:rPr>
        <w:t>la Facturación ambulatoria. Se gestiona con el sindicato local.</w:t>
      </w:r>
    </w:p>
    <w:p w14:paraId="2FAB2649" w14:textId="77777777" w:rsidR="009F5DA0" w:rsidRDefault="007B1EBC">
      <w:pPr>
        <w:pStyle w:val="Textoindependiente"/>
        <w:spacing w:before="6" w:line="247" w:lineRule="auto"/>
      </w:pPr>
      <w:r>
        <w:rPr>
          <w:w w:val="105"/>
        </w:rPr>
        <w:t>En</w:t>
      </w:r>
      <w:r>
        <w:rPr>
          <w:spacing w:val="-13"/>
          <w:w w:val="105"/>
        </w:rPr>
        <w:t xml:space="preserve"> </w:t>
      </w:r>
      <w:r>
        <w:rPr>
          <w:w w:val="105"/>
        </w:rPr>
        <w:t>todos</w:t>
      </w:r>
      <w:r>
        <w:rPr>
          <w:spacing w:val="-4"/>
          <w:w w:val="105"/>
        </w:rPr>
        <w:t xml:space="preserve"> </w:t>
      </w:r>
      <w:r>
        <w:rPr>
          <w:w w:val="105"/>
        </w:rPr>
        <w:t>los</w:t>
      </w:r>
      <w:r>
        <w:rPr>
          <w:spacing w:val="-4"/>
          <w:w w:val="105"/>
        </w:rPr>
        <w:t xml:space="preserve"> </w:t>
      </w:r>
      <w:r>
        <w:rPr>
          <w:w w:val="105"/>
        </w:rPr>
        <w:t>casos</w:t>
      </w:r>
      <w:r>
        <w:rPr>
          <w:spacing w:val="-4"/>
          <w:w w:val="105"/>
        </w:rPr>
        <w:t xml:space="preserve"> </w:t>
      </w:r>
      <w:r>
        <w:rPr>
          <w:w w:val="105"/>
        </w:rPr>
        <w:t>deberá</w:t>
      </w:r>
      <w:r>
        <w:rPr>
          <w:spacing w:val="-9"/>
          <w:w w:val="105"/>
        </w:rPr>
        <w:t xml:space="preserve"> </w:t>
      </w:r>
      <w:r>
        <w:rPr>
          <w:w w:val="105"/>
        </w:rPr>
        <w:t>abonar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coseguro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vigente.</w:t>
      </w:r>
      <w:r>
        <w:rPr>
          <w:spacing w:val="-3"/>
          <w:w w:val="105"/>
        </w:rPr>
        <w:t xml:space="preserve"> </w:t>
      </w:r>
      <w:r>
        <w:rPr>
          <w:w w:val="105"/>
        </w:rPr>
        <w:t>Según</w:t>
      </w:r>
      <w:r>
        <w:rPr>
          <w:spacing w:val="-6"/>
          <w:w w:val="105"/>
        </w:rPr>
        <w:t xml:space="preserve"> </w:t>
      </w:r>
      <w:r>
        <w:rPr>
          <w:w w:val="105"/>
        </w:rPr>
        <w:t>normativas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>SSS.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lo contrario será debitado del valor facturado.</w:t>
      </w:r>
    </w:p>
    <w:p w14:paraId="53E87AB0" w14:textId="77777777" w:rsidR="009F5DA0" w:rsidRDefault="009F5DA0">
      <w:pPr>
        <w:pStyle w:val="Textoindependiente"/>
        <w:ind w:left="0"/>
      </w:pPr>
    </w:p>
    <w:p w14:paraId="18B7864F" w14:textId="77777777" w:rsidR="009F5DA0" w:rsidRDefault="009F5DA0">
      <w:pPr>
        <w:pStyle w:val="Textoindependiente"/>
        <w:ind w:left="0"/>
      </w:pPr>
    </w:p>
    <w:p w14:paraId="53A84C68" w14:textId="77777777" w:rsidR="009F5DA0" w:rsidRDefault="009F5DA0">
      <w:pPr>
        <w:pStyle w:val="Textoindependiente"/>
        <w:spacing w:before="42"/>
        <w:ind w:left="0"/>
      </w:pPr>
    </w:p>
    <w:p w14:paraId="7A880519" w14:textId="77777777" w:rsidR="009F5DA0" w:rsidRDefault="007B1EBC">
      <w:pPr>
        <w:pStyle w:val="Ttulo2"/>
      </w:pPr>
      <w:r>
        <w:rPr>
          <w:w w:val="105"/>
        </w:rPr>
        <w:t>PRESTACIONES</w:t>
      </w:r>
      <w:r>
        <w:rPr>
          <w:spacing w:val="-11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w w:val="105"/>
        </w:rPr>
        <w:t>AUTORIZACION</w:t>
      </w:r>
      <w:r>
        <w:rPr>
          <w:spacing w:val="-12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COSEGURO</w:t>
      </w:r>
    </w:p>
    <w:p w14:paraId="4F388FAF" w14:textId="77777777" w:rsidR="009F5DA0" w:rsidRDefault="009F5DA0">
      <w:pPr>
        <w:pStyle w:val="Textoindependiente"/>
        <w:spacing w:before="29"/>
        <w:ind w:left="0"/>
        <w:rPr>
          <w:b/>
        </w:rPr>
      </w:pPr>
    </w:p>
    <w:p w14:paraId="47ED134D" w14:textId="77777777" w:rsidR="009F5DA0" w:rsidRDefault="007B1EBC">
      <w:pPr>
        <w:pStyle w:val="Textoindependiente"/>
        <w:spacing w:line="247" w:lineRule="auto"/>
      </w:pPr>
      <w:r>
        <w:rPr>
          <w:w w:val="105"/>
        </w:rPr>
        <w:t>Tienen</w:t>
      </w:r>
      <w:r>
        <w:rPr>
          <w:spacing w:val="-10"/>
          <w:w w:val="105"/>
        </w:rPr>
        <w:t xml:space="preserve"> </w:t>
      </w:r>
      <w:r>
        <w:rPr>
          <w:w w:val="105"/>
        </w:rPr>
        <w:t>cobertura</w:t>
      </w:r>
      <w:r>
        <w:rPr>
          <w:spacing w:val="-13"/>
          <w:w w:val="105"/>
        </w:rPr>
        <w:t xml:space="preserve"> </w:t>
      </w:r>
      <w:r>
        <w:rPr>
          <w:w w:val="105"/>
        </w:rPr>
        <w:t>todas</w:t>
      </w:r>
      <w:r>
        <w:rPr>
          <w:spacing w:val="-8"/>
          <w:w w:val="105"/>
        </w:rPr>
        <w:t xml:space="preserve"> </w:t>
      </w:r>
      <w:r>
        <w:rPr>
          <w:w w:val="105"/>
        </w:rPr>
        <w:t>las</w:t>
      </w:r>
      <w:r>
        <w:rPr>
          <w:spacing w:val="-13"/>
          <w:w w:val="105"/>
        </w:rPr>
        <w:t xml:space="preserve"> </w:t>
      </w:r>
      <w:r>
        <w:rPr>
          <w:w w:val="105"/>
        </w:rPr>
        <w:t>practicas</w:t>
      </w:r>
      <w:r>
        <w:rPr>
          <w:spacing w:val="-8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PMO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8"/>
          <w:w w:val="105"/>
        </w:rPr>
        <w:t xml:space="preserve"> </w:t>
      </w:r>
      <w:r>
        <w:rPr>
          <w:w w:val="105"/>
        </w:rPr>
        <w:t>otras</w:t>
      </w:r>
      <w:r>
        <w:rPr>
          <w:spacing w:val="-8"/>
          <w:w w:val="105"/>
        </w:rPr>
        <w:t xml:space="preserve"> </w:t>
      </w:r>
      <w:r>
        <w:rPr>
          <w:w w:val="105"/>
        </w:rPr>
        <w:t>(No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nomencladas</w:t>
      </w:r>
      <w:proofErr w:type="spellEnd"/>
      <w:r>
        <w:rPr>
          <w:w w:val="105"/>
        </w:rPr>
        <w:t>)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quedaran</w:t>
      </w:r>
      <w:r>
        <w:rPr>
          <w:spacing w:val="-10"/>
          <w:w w:val="105"/>
        </w:rPr>
        <w:t xml:space="preserve"> </w:t>
      </w:r>
      <w:r>
        <w:rPr>
          <w:w w:val="105"/>
        </w:rPr>
        <w:t>a evaluación de Auditoria Medica Central.</w:t>
      </w:r>
    </w:p>
    <w:p w14:paraId="6D0A4BEF" w14:textId="77777777" w:rsidR="009F5DA0" w:rsidRDefault="007B1EBC">
      <w:pPr>
        <w:pStyle w:val="Textoindependiente"/>
        <w:spacing w:before="5" w:line="249" w:lineRule="auto"/>
        <w:ind w:right="285"/>
      </w:pPr>
      <w:r>
        <w:rPr>
          <w:w w:val="105"/>
        </w:rPr>
        <w:t>Las</w:t>
      </w:r>
      <w:r>
        <w:rPr>
          <w:spacing w:val="-6"/>
          <w:w w:val="105"/>
        </w:rPr>
        <w:t xml:space="preserve"> </w:t>
      </w:r>
      <w:r>
        <w:rPr>
          <w:w w:val="105"/>
        </w:rPr>
        <w:t>prácticas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mediana</w:t>
      </w:r>
      <w:r>
        <w:rPr>
          <w:spacing w:val="-6"/>
          <w:w w:val="105"/>
        </w:rPr>
        <w:t xml:space="preserve"> </w:t>
      </w:r>
      <w:r>
        <w:rPr>
          <w:w w:val="105"/>
        </w:rPr>
        <w:t>y</w:t>
      </w:r>
      <w:r>
        <w:rPr>
          <w:spacing w:val="-1"/>
          <w:w w:val="105"/>
        </w:rPr>
        <w:t xml:space="preserve"> </w:t>
      </w:r>
      <w:r>
        <w:rPr>
          <w:w w:val="105"/>
        </w:rPr>
        <w:t>alta</w:t>
      </w:r>
      <w:r>
        <w:rPr>
          <w:spacing w:val="-6"/>
          <w:w w:val="105"/>
        </w:rPr>
        <w:t xml:space="preserve"> </w:t>
      </w:r>
      <w:r>
        <w:rPr>
          <w:w w:val="105"/>
        </w:rPr>
        <w:t>complejidad</w:t>
      </w:r>
      <w:r>
        <w:rPr>
          <w:spacing w:val="-10"/>
          <w:w w:val="105"/>
        </w:rPr>
        <w:t xml:space="preserve"> </w:t>
      </w:r>
      <w:r>
        <w:rPr>
          <w:w w:val="105"/>
        </w:rPr>
        <w:t>y</w:t>
      </w:r>
      <w:r>
        <w:rPr>
          <w:spacing w:val="-1"/>
          <w:w w:val="105"/>
        </w:rPr>
        <w:t xml:space="preserve"> </w:t>
      </w:r>
      <w:r>
        <w:rPr>
          <w:w w:val="105"/>
        </w:rPr>
        <w:t>otras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alta tecnologías</w:t>
      </w:r>
      <w:r>
        <w:rPr>
          <w:spacing w:val="-6"/>
          <w:w w:val="105"/>
        </w:rPr>
        <w:t xml:space="preserve"> </w:t>
      </w:r>
      <w:r>
        <w:rPr>
          <w:w w:val="105"/>
        </w:rPr>
        <w:t>como</w:t>
      </w:r>
      <w:r>
        <w:rPr>
          <w:spacing w:val="-10"/>
          <w:w w:val="105"/>
        </w:rPr>
        <w:t xml:space="preserve"> </w:t>
      </w:r>
      <w:r>
        <w:rPr>
          <w:w w:val="105"/>
        </w:rPr>
        <w:t>así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también las no acordadas, las no </w:t>
      </w:r>
      <w:proofErr w:type="spellStart"/>
      <w:r>
        <w:rPr>
          <w:w w:val="105"/>
        </w:rPr>
        <w:t>nomencladas</w:t>
      </w:r>
      <w:proofErr w:type="spellEnd"/>
      <w:r>
        <w:rPr>
          <w:w w:val="105"/>
        </w:rPr>
        <w:t xml:space="preserve"> y las que</w:t>
      </w:r>
      <w:r>
        <w:rPr>
          <w:spacing w:val="-2"/>
          <w:w w:val="105"/>
        </w:rPr>
        <w:t xml:space="preserve"> </w:t>
      </w:r>
      <w:r>
        <w:rPr>
          <w:w w:val="105"/>
        </w:rPr>
        <w:t>requieran presupuestos especiales, requieren</w:t>
      </w:r>
      <w:r>
        <w:rPr>
          <w:spacing w:val="-14"/>
          <w:w w:val="105"/>
        </w:rPr>
        <w:t xml:space="preserve"> </w:t>
      </w:r>
      <w:r>
        <w:rPr>
          <w:w w:val="105"/>
        </w:rPr>
        <w:t>autorización</w:t>
      </w:r>
      <w:r>
        <w:rPr>
          <w:spacing w:val="-10"/>
          <w:w w:val="105"/>
        </w:rPr>
        <w:t xml:space="preserve"> </w:t>
      </w:r>
      <w:r>
        <w:rPr>
          <w:w w:val="105"/>
        </w:rPr>
        <w:t>previa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Auditoria</w:t>
      </w:r>
      <w:r>
        <w:rPr>
          <w:spacing w:val="-12"/>
          <w:w w:val="105"/>
        </w:rPr>
        <w:t xml:space="preserve"> </w:t>
      </w:r>
      <w:r>
        <w:rPr>
          <w:w w:val="105"/>
        </w:rPr>
        <w:t>Médica</w:t>
      </w:r>
      <w:r>
        <w:rPr>
          <w:spacing w:val="-6"/>
          <w:w w:val="105"/>
        </w:rPr>
        <w:t xml:space="preserve"> </w:t>
      </w:r>
      <w:r>
        <w:rPr>
          <w:w w:val="105"/>
        </w:rPr>
        <w:t>Central</w:t>
      </w:r>
      <w:r>
        <w:rPr>
          <w:spacing w:val="-11"/>
          <w:w w:val="105"/>
        </w:rPr>
        <w:t xml:space="preserve"> </w:t>
      </w:r>
      <w:r>
        <w:rPr>
          <w:w w:val="105"/>
        </w:rPr>
        <w:t>por</w:t>
      </w:r>
      <w:r>
        <w:rPr>
          <w:spacing w:val="-5"/>
          <w:w w:val="105"/>
        </w:rPr>
        <w:t xml:space="preserve"> </w:t>
      </w:r>
      <w:r>
        <w:rPr>
          <w:w w:val="105"/>
        </w:rPr>
        <w:t>lo</w:t>
      </w:r>
      <w:r>
        <w:rPr>
          <w:spacing w:val="-10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requerirán</w:t>
      </w:r>
      <w:r>
        <w:rPr>
          <w:spacing w:val="-14"/>
          <w:w w:val="105"/>
        </w:rPr>
        <w:t xml:space="preserve"> </w:t>
      </w:r>
      <w:r>
        <w:rPr>
          <w:w w:val="105"/>
        </w:rPr>
        <w:t>adjuntar RHC y estudios previos realizados.</w:t>
      </w:r>
    </w:p>
    <w:p w14:paraId="3F0FFD4B" w14:textId="77777777" w:rsidR="009F5DA0" w:rsidRDefault="007B1EBC">
      <w:pPr>
        <w:pStyle w:val="Textoindependiente"/>
        <w:spacing w:before="6" w:line="247" w:lineRule="auto"/>
        <w:ind w:right="285"/>
      </w:pPr>
      <w:r>
        <w:rPr>
          <w:w w:val="105"/>
        </w:rPr>
        <w:t>La</w:t>
      </w:r>
      <w:r>
        <w:rPr>
          <w:spacing w:val="-14"/>
          <w:w w:val="105"/>
        </w:rPr>
        <w:t xml:space="preserve"> </w:t>
      </w:r>
      <w:r>
        <w:rPr>
          <w:w w:val="105"/>
        </w:rPr>
        <w:t>prescripción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las</w:t>
      </w:r>
      <w:r>
        <w:rPr>
          <w:spacing w:val="-7"/>
          <w:w w:val="105"/>
        </w:rPr>
        <w:t xml:space="preserve"> </w:t>
      </w:r>
      <w:r>
        <w:rPr>
          <w:w w:val="105"/>
        </w:rPr>
        <w:t>mismas</w:t>
      </w:r>
      <w:r>
        <w:rPr>
          <w:spacing w:val="-7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realizará</w:t>
      </w:r>
      <w:r>
        <w:rPr>
          <w:spacing w:val="-5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recetario</w:t>
      </w:r>
      <w:r>
        <w:rPr>
          <w:spacing w:val="-9"/>
          <w:w w:val="105"/>
        </w:rPr>
        <w:t xml:space="preserve"> </w:t>
      </w:r>
      <w:r>
        <w:rPr>
          <w:w w:val="105"/>
        </w:rPr>
        <w:t>preferentemente</w:t>
      </w:r>
      <w:r>
        <w:rPr>
          <w:spacing w:val="-10"/>
          <w:w w:val="105"/>
        </w:rPr>
        <w:t xml:space="preserve"> </w:t>
      </w:r>
      <w:r>
        <w:rPr>
          <w:w w:val="105"/>
        </w:rPr>
        <w:t>electrónico, siendo condición indispensable datos del afiliado:</w:t>
      </w:r>
    </w:p>
    <w:p w14:paraId="63750E9F" w14:textId="77777777" w:rsidR="009F5DA0" w:rsidRDefault="007B1EBC">
      <w:pPr>
        <w:pStyle w:val="Textoindependiente"/>
        <w:spacing w:before="5" w:line="249" w:lineRule="auto"/>
        <w:ind w:right="285"/>
      </w:pPr>
      <w:r>
        <w:rPr>
          <w:w w:val="105"/>
        </w:rPr>
        <w:t>Apellido</w:t>
      </w:r>
      <w:r>
        <w:rPr>
          <w:spacing w:val="-8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nombre,</w:t>
      </w:r>
      <w:r>
        <w:rPr>
          <w:spacing w:val="-7"/>
          <w:w w:val="105"/>
        </w:rPr>
        <w:t xml:space="preserve"> </w:t>
      </w:r>
      <w:r>
        <w:rPr>
          <w:w w:val="105"/>
        </w:rPr>
        <w:t>Nº</w:t>
      </w:r>
      <w:r>
        <w:rPr>
          <w:spacing w:val="-5"/>
          <w:w w:val="105"/>
        </w:rPr>
        <w:t xml:space="preserve"> </w:t>
      </w:r>
      <w:r>
        <w:rPr>
          <w:w w:val="105"/>
        </w:rPr>
        <w:t>afiliado,</w:t>
      </w:r>
      <w:r>
        <w:rPr>
          <w:spacing w:val="-7"/>
          <w:w w:val="105"/>
        </w:rPr>
        <w:t xml:space="preserve"> </w:t>
      </w:r>
      <w:r>
        <w:rPr>
          <w:w w:val="105"/>
        </w:rPr>
        <w:t>diagnostico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justifique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3"/>
          <w:w w:val="105"/>
        </w:rPr>
        <w:t xml:space="preserve"> </w:t>
      </w:r>
      <w:r>
        <w:rPr>
          <w:w w:val="105"/>
        </w:rPr>
        <w:t>pedido,</w:t>
      </w:r>
      <w:r>
        <w:rPr>
          <w:spacing w:val="-13"/>
          <w:w w:val="105"/>
        </w:rPr>
        <w:t xml:space="preserve"> </w:t>
      </w:r>
      <w:r>
        <w:rPr>
          <w:w w:val="105"/>
        </w:rPr>
        <w:t>firma,</w:t>
      </w:r>
      <w:r>
        <w:rPr>
          <w:spacing w:val="-13"/>
          <w:w w:val="105"/>
        </w:rPr>
        <w:t xml:space="preserve"> </w:t>
      </w:r>
      <w:r>
        <w:rPr>
          <w:w w:val="105"/>
        </w:rPr>
        <w:t>sello</w:t>
      </w:r>
      <w:r>
        <w:rPr>
          <w:spacing w:val="-5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fecha</w:t>
      </w:r>
      <w:r>
        <w:rPr>
          <w:spacing w:val="-4"/>
          <w:w w:val="105"/>
        </w:rPr>
        <w:t xml:space="preserve"> </w:t>
      </w:r>
      <w:r>
        <w:rPr>
          <w:w w:val="105"/>
        </w:rPr>
        <w:t>de profesional actuante,</w:t>
      </w:r>
      <w:r>
        <w:rPr>
          <w:spacing w:val="-1"/>
          <w:w w:val="105"/>
        </w:rPr>
        <w:t xml:space="preserve"> </w:t>
      </w:r>
      <w:r>
        <w:rPr>
          <w:w w:val="105"/>
        </w:rPr>
        <w:t>todo con</w:t>
      </w:r>
      <w:r>
        <w:rPr>
          <w:spacing w:val="-2"/>
          <w:w w:val="105"/>
        </w:rPr>
        <w:t xml:space="preserve"> </w:t>
      </w:r>
      <w:r>
        <w:rPr>
          <w:w w:val="105"/>
        </w:rPr>
        <w:t>letra legible. Firma del paciente o familiar,</w:t>
      </w:r>
      <w:r>
        <w:rPr>
          <w:spacing w:val="-1"/>
          <w:w w:val="105"/>
        </w:rPr>
        <w:t xml:space="preserve"> </w:t>
      </w:r>
      <w:r>
        <w:rPr>
          <w:w w:val="105"/>
        </w:rPr>
        <w:t>aclaración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y </w:t>
      </w:r>
      <w:r>
        <w:rPr>
          <w:spacing w:val="-4"/>
          <w:w w:val="105"/>
        </w:rPr>
        <w:t>DNI.</w:t>
      </w:r>
    </w:p>
    <w:p w14:paraId="1CBEC494" w14:textId="77777777" w:rsidR="009F5DA0" w:rsidRDefault="007B1EBC">
      <w:pPr>
        <w:pStyle w:val="Textoindependiente"/>
        <w:spacing w:before="3" w:line="252" w:lineRule="auto"/>
        <w:ind w:right="858"/>
      </w:pP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10"/>
          <w:w w:val="105"/>
        </w:rPr>
        <w:t xml:space="preserve"> </w:t>
      </w:r>
      <w:r>
        <w:rPr>
          <w:w w:val="105"/>
        </w:rPr>
        <w:t>casos</w:t>
      </w:r>
      <w:r>
        <w:rPr>
          <w:spacing w:val="-5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se</w:t>
      </w:r>
      <w:r>
        <w:rPr>
          <w:spacing w:val="-7"/>
          <w:w w:val="105"/>
        </w:rPr>
        <w:t xml:space="preserve"> </w:t>
      </w:r>
      <w:r>
        <w:rPr>
          <w:w w:val="105"/>
        </w:rPr>
        <w:t>requiera</w:t>
      </w:r>
      <w:r>
        <w:rPr>
          <w:spacing w:val="-5"/>
          <w:w w:val="105"/>
        </w:rPr>
        <w:t xml:space="preserve"> </w:t>
      </w:r>
      <w:r>
        <w:rPr>
          <w:w w:val="105"/>
        </w:rPr>
        <w:t>historia</w:t>
      </w:r>
      <w:r>
        <w:rPr>
          <w:spacing w:val="-11"/>
          <w:w w:val="105"/>
        </w:rPr>
        <w:t xml:space="preserve"> </w:t>
      </w:r>
      <w:r>
        <w:rPr>
          <w:w w:val="105"/>
        </w:rPr>
        <w:t>clínica</w:t>
      </w:r>
      <w:r>
        <w:rPr>
          <w:spacing w:val="-5"/>
          <w:w w:val="105"/>
        </w:rPr>
        <w:t xml:space="preserve"> </w:t>
      </w:r>
      <w:r>
        <w:rPr>
          <w:w w:val="105"/>
        </w:rPr>
        <w:t>queda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criterio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Auditoria</w:t>
      </w:r>
      <w:r>
        <w:rPr>
          <w:spacing w:val="-5"/>
          <w:w w:val="105"/>
        </w:rPr>
        <w:t xml:space="preserve"> </w:t>
      </w:r>
      <w:r>
        <w:rPr>
          <w:w w:val="105"/>
        </w:rPr>
        <w:t>Medica. La validez de las prescripciones es de 60 días.</w:t>
      </w:r>
    </w:p>
    <w:p w14:paraId="5D881AEF" w14:textId="77777777" w:rsidR="009F5DA0" w:rsidRDefault="009F5DA0">
      <w:pPr>
        <w:pStyle w:val="Textoindependiente"/>
        <w:ind w:left="0"/>
      </w:pPr>
    </w:p>
    <w:p w14:paraId="497E335E" w14:textId="77777777" w:rsidR="009F5DA0" w:rsidRDefault="009F5DA0">
      <w:pPr>
        <w:pStyle w:val="Textoindependiente"/>
        <w:ind w:left="0"/>
      </w:pPr>
    </w:p>
    <w:p w14:paraId="0985703F" w14:textId="77777777" w:rsidR="009F5DA0" w:rsidRDefault="009F5DA0">
      <w:pPr>
        <w:pStyle w:val="Textoindependiente"/>
        <w:spacing w:before="38"/>
        <w:ind w:left="0"/>
      </w:pPr>
    </w:p>
    <w:p w14:paraId="5F2FE538" w14:textId="77777777" w:rsidR="009F5DA0" w:rsidRDefault="007B1EBC">
      <w:pPr>
        <w:pStyle w:val="Ttulo2"/>
      </w:pPr>
      <w:r>
        <w:t>PRESCRIPCION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MEDICAMENTOS</w:t>
      </w:r>
      <w:r>
        <w:rPr>
          <w:spacing w:val="38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2"/>
        </w:rPr>
        <w:t>AMBULATORIO</w:t>
      </w:r>
    </w:p>
    <w:p w14:paraId="4B79885C" w14:textId="77777777" w:rsidR="009F5DA0" w:rsidRDefault="009F5DA0">
      <w:pPr>
        <w:pStyle w:val="Textoindependiente"/>
        <w:spacing w:before="21"/>
        <w:ind w:left="0"/>
        <w:rPr>
          <w:b/>
        </w:rPr>
      </w:pPr>
    </w:p>
    <w:p w14:paraId="1071044C" w14:textId="77777777" w:rsidR="009F5DA0" w:rsidRDefault="007B1EBC">
      <w:pPr>
        <w:pStyle w:val="Textoindependiente"/>
        <w:spacing w:line="249" w:lineRule="auto"/>
        <w:ind w:right="285"/>
      </w:pPr>
      <w:r>
        <w:rPr>
          <w:w w:val="105"/>
        </w:rPr>
        <w:t>Todos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8"/>
          <w:w w:val="105"/>
        </w:rPr>
        <w:t xml:space="preserve"> </w:t>
      </w:r>
      <w:r>
        <w:rPr>
          <w:w w:val="105"/>
        </w:rPr>
        <w:t>profesionales</w:t>
      </w:r>
      <w:r>
        <w:rPr>
          <w:spacing w:val="-8"/>
          <w:w w:val="105"/>
        </w:rPr>
        <w:t xml:space="preserve"> </w:t>
      </w:r>
      <w:r>
        <w:rPr>
          <w:w w:val="105"/>
        </w:rPr>
        <w:t>deberán</w:t>
      </w:r>
      <w:r>
        <w:rPr>
          <w:spacing w:val="-10"/>
          <w:w w:val="105"/>
        </w:rPr>
        <w:t xml:space="preserve"> </w:t>
      </w:r>
      <w:r>
        <w:rPr>
          <w:w w:val="105"/>
        </w:rPr>
        <w:t>prescribir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8"/>
          <w:w w:val="105"/>
        </w:rPr>
        <w:t xml:space="preserve"> </w:t>
      </w:r>
      <w:r>
        <w:rPr>
          <w:w w:val="105"/>
        </w:rPr>
        <w:t>medicamentos</w:t>
      </w:r>
      <w:r>
        <w:rPr>
          <w:spacing w:val="-8"/>
          <w:w w:val="105"/>
        </w:rPr>
        <w:t xml:space="preserve"> </w:t>
      </w:r>
      <w:r>
        <w:rPr>
          <w:w w:val="105"/>
        </w:rPr>
        <w:t>por</w:t>
      </w:r>
      <w:r>
        <w:rPr>
          <w:spacing w:val="-11"/>
          <w:w w:val="105"/>
        </w:rPr>
        <w:t xml:space="preserve"> </w:t>
      </w:r>
      <w:r>
        <w:rPr>
          <w:w w:val="105"/>
        </w:rPr>
        <w:t>su</w:t>
      </w:r>
      <w:r>
        <w:rPr>
          <w:spacing w:val="-10"/>
          <w:w w:val="105"/>
        </w:rPr>
        <w:t xml:space="preserve"> </w:t>
      </w:r>
      <w:r>
        <w:rPr>
          <w:w w:val="105"/>
        </w:rPr>
        <w:t>nombre</w:t>
      </w:r>
      <w:r>
        <w:rPr>
          <w:spacing w:val="-14"/>
          <w:w w:val="105"/>
        </w:rPr>
        <w:t xml:space="preserve"> </w:t>
      </w:r>
      <w:r>
        <w:rPr>
          <w:w w:val="105"/>
        </w:rPr>
        <w:t>genérico</w:t>
      </w:r>
      <w:r>
        <w:rPr>
          <w:spacing w:val="-4"/>
          <w:w w:val="105"/>
        </w:rPr>
        <w:t xml:space="preserve"> </w:t>
      </w:r>
      <w:r>
        <w:rPr>
          <w:w w:val="105"/>
        </w:rPr>
        <w:t>o denominación</w:t>
      </w:r>
      <w:r>
        <w:rPr>
          <w:spacing w:val="-1"/>
          <w:w w:val="105"/>
        </w:rPr>
        <w:t xml:space="preserve"> </w:t>
      </w:r>
      <w:r>
        <w:rPr>
          <w:w w:val="105"/>
        </w:rPr>
        <w:t>común</w:t>
      </w:r>
      <w:r>
        <w:rPr>
          <w:spacing w:val="-1"/>
          <w:w w:val="105"/>
        </w:rPr>
        <w:t xml:space="preserve"> </w:t>
      </w:r>
      <w:r>
        <w:rPr>
          <w:w w:val="105"/>
        </w:rPr>
        <w:t>internacional y se aplicarán en la dispensa los principios y mecanismos establecidos en la Ley 25.649 y su Decreto Reglamentario.</w:t>
      </w:r>
    </w:p>
    <w:p w14:paraId="5ABE870A" w14:textId="77777777" w:rsidR="009F5DA0" w:rsidRDefault="009F5DA0">
      <w:pPr>
        <w:pStyle w:val="Textoindependiente"/>
        <w:spacing w:line="249" w:lineRule="auto"/>
        <w:sectPr w:rsidR="009F5DA0">
          <w:pgSz w:w="12240" w:h="15840"/>
          <w:pgMar w:top="1380" w:right="1440" w:bottom="280" w:left="1440" w:header="720" w:footer="720" w:gutter="0"/>
          <w:cols w:space="720"/>
        </w:sectPr>
      </w:pPr>
    </w:p>
    <w:p w14:paraId="5A4F63A5" w14:textId="77777777" w:rsidR="009F5DA0" w:rsidRDefault="009F5DA0">
      <w:pPr>
        <w:pStyle w:val="Textoindependiente"/>
        <w:spacing w:before="5"/>
        <w:ind w:left="0"/>
        <w:rPr>
          <w:sz w:val="31"/>
        </w:rPr>
      </w:pPr>
    </w:p>
    <w:p w14:paraId="32AEA90D" w14:textId="77777777" w:rsidR="009F5DA0" w:rsidRDefault="007B1EBC">
      <w:pPr>
        <w:pStyle w:val="Ttulo1"/>
      </w:pPr>
      <w:r>
        <w:rPr>
          <w:u w:val="single"/>
        </w:rPr>
        <w:t>ANEXO</w:t>
      </w:r>
      <w:r>
        <w:rPr>
          <w:spacing w:val="17"/>
          <w:u w:val="single"/>
        </w:rPr>
        <w:t xml:space="preserve"> </w:t>
      </w:r>
      <w:r>
        <w:rPr>
          <w:spacing w:val="-5"/>
          <w:u w:val="single"/>
        </w:rPr>
        <w:t>II</w:t>
      </w:r>
    </w:p>
    <w:p w14:paraId="71983814" w14:textId="77777777" w:rsidR="009F5DA0" w:rsidRDefault="009F5DA0">
      <w:pPr>
        <w:pStyle w:val="Textoindependiente"/>
        <w:ind w:left="0"/>
        <w:rPr>
          <w:b/>
        </w:rPr>
      </w:pPr>
    </w:p>
    <w:p w14:paraId="77AC47BB" w14:textId="77777777" w:rsidR="009F5DA0" w:rsidRDefault="009F5DA0">
      <w:pPr>
        <w:pStyle w:val="Textoindependiente"/>
        <w:spacing w:before="43"/>
        <w:ind w:left="0"/>
        <w:rPr>
          <w:b/>
        </w:rPr>
      </w:pPr>
    </w:p>
    <w:p w14:paraId="2748C380" w14:textId="77777777" w:rsidR="009F5DA0" w:rsidRDefault="007B1EBC">
      <w:pPr>
        <w:pStyle w:val="Ttulo2"/>
      </w:pPr>
      <w:r>
        <w:t>NORMAS</w:t>
      </w:r>
      <w:r>
        <w:rPr>
          <w:spacing w:val="33"/>
        </w:rPr>
        <w:t xml:space="preserve"> </w:t>
      </w:r>
      <w:r>
        <w:t>OPERATIVAS</w:t>
      </w:r>
      <w:r>
        <w:rPr>
          <w:spacing w:val="34"/>
        </w:rPr>
        <w:t xml:space="preserve"> </w:t>
      </w:r>
      <w:r>
        <w:t>PACIENTES</w:t>
      </w:r>
      <w:r>
        <w:rPr>
          <w:spacing w:val="45"/>
        </w:rPr>
        <w:t xml:space="preserve"> </w:t>
      </w:r>
      <w:r>
        <w:rPr>
          <w:spacing w:val="-2"/>
        </w:rPr>
        <w:t>INTERNADOS</w:t>
      </w:r>
    </w:p>
    <w:p w14:paraId="2D80D500" w14:textId="77777777" w:rsidR="009F5DA0" w:rsidRDefault="009F5DA0">
      <w:pPr>
        <w:pStyle w:val="Textoindependiente"/>
        <w:spacing w:before="22"/>
        <w:ind w:left="0"/>
        <w:rPr>
          <w:b/>
        </w:rPr>
      </w:pPr>
    </w:p>
    <w:p w14:paraId="42783020" w14:textId="77777777" w:rsidR="009F5DA0" w:rsidRDefault="007B1EBC">
      <w:pPr>
        <w:pStyle w:val="Textoindependiente"/>
        <w:spacing w:before="1"/>
      </w:pPr>
      <w:r>
        <w:rPr>
          <w:spacing w:val="-2"/>
          <w:w w:val="105"/>
          <w:u w:val="single"/>
        </w:rPr>
        <w:t>Urgencias:</w:t>
      </w:r>
    </w:p>
    <w:p w14:paraId="17DB0E46" w14:textId="77777777" w:rsidR="009F5DA0" w:rsidRDefault="007B1EBC">
      <w:pPr>
        <w:pStyle w:val="Textoindependiente"/>
        <w:spacing w:before="14" w:line="247" w:lineRule="auto"/>
        <w:ind w:right="378"/>
      </w:pP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afiliado</w:t>
      </w:r>
      <w:r>
        <w:rPr>
          <w:spacing w:val="-8"/>
          <w:w w:val="105"/>
        </w:rPr>
        <w:t xml:space="preserve"> </w:t>
      </w:r>
      <w:r>
        <w:rPr>
          <w:w w:val="105"/>
        </w:rPr>
        <w:t>presentará</w:t>
      </w:r>
      <w:r>
        <w:rPr>
          <w:spacing w:val="-11"/>
          <w:w w:val="105"/>
        </w:rPr>
        <w:t xml:space="preserve"> </w:t>
      </w:r>
      <w:r>
        <w:rPr>
          <w:w w:val="105"/>
        </w:rPr>
        <w:t>Carnet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beneficiario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OSPIM, o</w:t>
      </w:r>
      <w:r>
        <w:rPr>
          <w:spacing w:val="-14"/>
          <w:w w:val="105"/>
        </w:rPr>
        <w:t xml:space="preserve"> </w:t>
      </w:r>
      <w:r>
        <w:rPr>
          <w:w w:val="105"/>
        </w:rPr>
        <w:t>credencial</w:t>
      </w:r>
      <w:r>
        <w:rPr>
          <w:spacing w:val="-9"/>
          <w:w w:val="105"/>
        </w:rPr>
        <w:t xml:space="preserve"> </w:t>
      </w:r>
      <w:r>
        <w:rPr>
          <w:w w:val="105"/>
        </w:rPr>
        <w:t>digital,</w:t>
      </w:r>
      <w:r>
        <w:rPr>
          <w:spacing w:val="-7"/>
          <w:w w:val="105"/>
        </w:rPr>
        <w:t xml:space="preserve"> </w:t>
      </w:r>
      <w:r>
        <w:rPr>
          <w:w w:val="105"/>
        </w:rPr>
        <w:t>DNI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recibo de sueldo.</w:t>
      </w:r>
    </w:p>
    <w:p w14:paraId="49BF5451" w14:textId="77777777" w:rsidR="009F5DA0" w:rsidRDefault="007B1EBC">
      <w:pPr>
        <w:pStyle w:val="Textoindependiente"/>
        <w:spacing w:before="5" w:line="252" w:lineRule="auto"/>
        <w:ind w:right="285"/>
      </w:pPr>
      <w:r>
        <w:rPr>
          <w:w w:val="105"/>
        </w:rPr>
        <w:t>Deben</w:t>
      </w:r>
      <w:r>
        <w:rPr>
          <w:spacing w:val="-14"/>
          <w:w w:val="105"/>
        </w:rPr>
        <w:t xml:space="preserve"> </w:t>
      </w:r>
      <w:r>
        <w:rPr>
          <w:w w:val="105"/>
        </w:rPr>
        <w:t>ser</w:t>
      </w:r>
      <w:r>
        <w:rPr>
          <w:spacing w:val="-8"/>
          <w:w w:val="105"/>
        </w:rPr>
        <w:t xml:space="preserve"> </w:t>
      </w:r>
      <w:r>
        <w:rPr>
          <w:w w:val="105"/>
        </w:rPr>
        <w:t>denunciadas</w:t>
      </w:r>
      <w:r>
        <w:rPr>
          <w:spacing w:val="-7"/>
          <w:w w:val="105"/>
        </w:rPr>
        <w:t xml:space="preserve"> </w:t>
      </w:r>
      <w:r>
        <w:rPr>
          <w:w w:val="105"/>
        </w:rPr>
        <w:t>dentro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las</w:t>
      </w:r>
      <w:r>
        <w:rPr>
          <w:spacing w:val="-7"/>
          <w:w w:val="105"/>
        </w:rPr>
        <w:t xml:space="preserve"> </w:t>
      </w:r>
      <w:r>
        <w:rPr>
          <w:w w:val="105"/>
        </w:rPr>
        <w:t>24hs.hábiles</w:t>
      </w:r>
      <w:r>
        <w:rPr>
          <w:spacing w:val="-7"/>
          <w:w w:val="105"/>
        </w:rPr>
        <w:t xml:space="preserve"> </w:t>
      </w:r>
      <w:r>
        <w:rPr>
          <w:w w:val="105"/>
        </w:rPr>
        <w:t>posteriores. Las</w:t>
      </w:r>
      <w:r>
        <w:rPr>
          <w:spacing w:val="-7"/>
          <w:w w:val="105"/>
        </w:rPr>
        <w:t xml:space="preserve"> </w:t>
      </w:r>
      <w:r>
        <w:rPr>
          <w:w w:val="105"/>
        </w:rPr>
        <w:t>denuncias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realizan</w:t>
      </w:r>
      <w:r>
        <w:rPr>
          <w:spacing w:val="-14"/>
          <w:w w:val="105"/>
        </w:rPr>
        <w:t xml:space="preserve"> </w:t>
      </w:r>
      <w:r>
        <w:rPr>
          <w:w w:val="105"/>
        </w:rPr>
        <w:t>al mail:</w:t>
      </w:r>
      <w:r>
        <w:rPr>
          <w:spacing w:val="-1"/>
          <w:w w:val="105"/>
        </w:rPr>
        <w:t xml:space="preserve"> </w:t>
      </w:r>
      <w:hyperlink r:id="rId6">
        <w:r>
          <w:rPr>
            <w:w w:val="105"/>
          </w:rPr>
          <w:t>internaciones@ospim.com.ar,</w:t>
        </w:r>
      </w:hyperlink>
      <w:r>
        <w:rPr>
          <w:w w:val="105"/>
        </w:rPr>
        <w:t xml:space="preserve"> al 0810-333-</w:t>
      </w:r>
      <w:r>
        <w:rPr>
          <w:spacing w:val="-4"/>
          <w:w w:val="105"/>
        </w:rPr>
        <w:t xml:space="preserve"> </w:t>
      </w:r>
      <w:r>
        <w:rPr>
          <w:w w:val="105"/>
        </w:rPr>
        <w:t>8504 o</w:t>
      </w:r>
      <w:r>
        <w:rPr>
          <w:spacing w:val="-6"/>
          <w:w w:val="105"/>
        </w:rPr>
        <w:t xml:space="preserve"> </w:t>
      </w:r>
      <w:r>
        <w:rPr>
          <w:w w:val="105"/>
        </w:rPr>
        <w:t>al sindicato local los días</w:t>
      </w:r>
      <w:r>
        <w:rPr>
          <w:spacing w:val="-2"/>
          <w:w w:val="105"/>
        </w:rPr>
        <w:t xml:space="preserve"> </w:t>
      </w:r>
      <w:r>
        <w:rPr>
          <w:w w:val="105"/>
        </w:rPr>
        <w:t>hábiles. Una vez que se emite</w:t>
      </w:r>
      <w:r>
        <w:rPr>
          <w:spacing w:val="-3"/>
          <w:w w:val="105"/>
        </w:rPr>
        <w:t xml:space="preserve"> </w:t>
      </w:r>
      <w:r>
        <w:rPr>
          <w:w w:val="105"/>
        </w:rPr>
        <w:t>la correspondiente orden de internación, las autorizaciones posteriores para</w:t>
      </w:r>
      <w:r>
        <w:rPr>
          <w:spacing w:val="-1"/>
          <w:w w:val="105"/>
        </w:rPr>
        <w:t xml:space="preserve"> </w:t>
      </w:r>
      <w:r>
        <w:rPr>
          <w:w w:val="105"/>
        </w:rPr>
        <w:t>las prestaciones</w:t>
      </w:r>
      <w:r>
        <w:rPr>
          <w:spacing w:val="-1"/>
          <w:w w:val="105"/>
        </w:rPr>
        <w:t xml:space="preserve"> </w:t>
      </w:r>
      <w:r>
        <w:rPr>
          <w:w w:val="105"/>
        </w:rPr>
        <w:t>a brindar durante la misma se tramitaran de acuerdo a convenio. (Inclusiones /Exclusiones)</w:t>
      </w:r>
    </w:p>
    <w:p w14:paraId="4C128CCE" w14:textId="77777777" w:rsidR="009F5DA0" w:rsidRDefault="009F5DA0">
      <w:pPr>
        <w:pStyle w:val="Textoindependiente"/>
        <w:spacing w:before="3"/>
        <w:ind w:left="0"/>
      </w:pPr>
    </w:p>
    <w:p w14:paraId="7EB08B75" w14:textId="77777777" w:rsidR="009F5DA0" w:rsidRDefault="007B1EBC">
      <w:pPr>
        <w:pStyle w:val="Textoindependiente"/>
      </w:pPr>
      <w:r>
        <w:rPr>
          <w:u w:val="single"/>
        </w:rPr>
        <w:t>Internaciones</w:t>
      </w:r>
      <w:r>
        <w:rPr>
          <w:spacing w:val="41"/>
          <w:u w:val="single"/>
        </w:rPr>
        <w:t xml:space="preserve"> </w:t>
      </w:r>
      <w:r>
        <w:rPr>
          <w:spacing w:val="-2"/>
          <w:u w:val="single"/>
        </w:rPr>
        <w:t>programadas:</w:t>
      </w:r>
    </w:p>
    <w:p w14:paraId="55E2F26D" w14:textId="77777777" w:rsidR="009F5DA0" w:rsidRDefault="007B1EBC">
      <w:pPr>
        <w:pStyle w:val="Textoindependiente"/>
        <w:spacing w:before="15" w:line="249" w:lineRule="auto"/>
        <w:ind w:right="285"/>
      </w:pPr>
      <w:r>
        <w:rPr>
          <w:w w:val="105"/>
        </w:rPr>
        <w:t>Se deberá presentar la ORDEN DE INTERNACION, debidamente autorizada por Auditoria Medica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OSPIM,</w:t>
      </w:r>
      <w:r>
        <w:rPr>
          <w:spacing w:val="-6"/>
          <w:w w:val="105"/>
        </w:rPr>
        <w:t xml:space="preserve"> </w:t>
      </w:r>
      <w:r>
        <w:rPr>
          <w:w w:val="105"/>
        </w:rPr>
        <w:t>que</w:t>
      </w:r>
      <w:r>
        <w:rPr>
          <w:spacing w:val="-7"/>
          <w:w w:val="105"/>
        </w:rPr>
        <w:t xml:space="preserve"> </w:t>
      </w:r>
      <w:r>
        <w:rPr>
          <w:w w:val="105"/>
        </w:rPr>
        <w:t>deberá</w:t>
      </w:r>
      <w:r>
        <w:rPr>
          <w:spacing w:val="-10"/>
          <w:w w:val="105"/>
        </w:rPr>
        <w:t xml:space="preserve"> </w:t>
      </w:r>
      <w:r>
        <w:rPr>
          <w:w w:val="105"/>
        </w:rPr>
        <w:t>solicitarse</w:t>
      </w:r>
      <w:r>
        <w:rPr>
          <w:spacing w:val="-13"/>
          <w:w w:val="105"/>
        </w:rPr>
        <w:t xml:space="preserve"> </w:t>
      </w:r>
      <w:r>
        <w:rPr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w w:val="105"/>
        </w:rPr>
        <w:t>un</w:t>
      </w:r>
      <w:r>
        <w:rPr>
          <w:spacing w:val="-7"/>
          <w:w w:val="105"/>
        </w:rPr>
        <w:t xml:space="preserve"> </w:t>
      </w:r>
      <w:r>
        <w:rPr>
          <w:w w:val="105"/>
        </w:rPr>
        <w:t>mínimo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10</w:t>
      </w:r>
      <w:r>
        <w:rPr>
          <w:spacing w:val="-9"/>
          <w:w w:val="105"/>
        </w:rPr>
        <w:t xml:space="preserve"> </w:t>
      </w:r>
      <w:r>
        <w:rPr>
          <w:w w:val="105"/>
        </w:rPr>
        <w:t>(diez)</w:t>
      </w:r>
      <w:r>
        <w:rPr>
          <w:spacing w:val="-6"/>
          <w:w w:val="105"/>
        </w:rPr>
        <w:t xml:space="preserve"> </w:t>
      </w:r>
      <w:r>
        <w:rPr>
          <w:w w:val="105"/>
        </w:rPr>
        <w:t>días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anticipación. se realiza a través de</w:t>
      </w:r>
      <w:r>
        <w:rPr>
          <w:spacing w:val="-1"/>
          <w:w w:val="105"/>
        </w:rPr>
        <w:t xml:space="preserve"> </w:t>
      </w:r>
      <w:r>
        <w:rPr>
          <w:w w:val="105"/>
        </w:rPr>
        <w:t>la Delegación/Sindicato correspondiente por sistema Intranet.</w:t>
      </w:r>
    </w:p>
    <w:p w14:paraId="7E7B213A" w14:textId="77777777" w:rsidR="009F5DA0" w:rsidRDefault="007B1EBC">
      <w:pPr>
        <w:pStyle w:val="Textoindependiente"/>
        <w:spacing w:before="3"/>
      </w:pPr>
      <w:r>
        <w:rPr>
          <w:w w:val="105"/>
        </w:rPr>
        <w:t>Se</w:t>
      </w:r>
      <w:r>
        <w:rPr>
          <w:spacing w:val="-14"/>
          <w:w w:val="105"/>
        </w:rPr>
        <w:t xml:space="preserve"> </w:t>
      </w:r>
      <w:r>
        <w:rPr>
          <w:w w:val="105"/>
        </w:rPr>
        <w:t>adjunta</w:t>
      </w:r>
      <w:r>
        <w:rPr>
          <w:spacing w:val="-8"/>
          <w:w w:val="105"/>
        </w:rPr>
        <w:t xml:space="preserve"> </w:t>
      </w:r>
      <w:r>
        <w:rPr>
          <w:w w:val="105"/>
        </w:rPr>
        <w:t>modelo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autorización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OSPIM </w:t>
      </w:r>
      <w:r>
        <w:rPr>
          <w:spacing w:val="-2"/>
          <w:w w:val="105"/>
        </w:rPr>
        <w:t>central.</w:t>
      </w:r>
    </w:p>
    <w:p w14:paraId="54B6A1E9" w14:textId="77777777" w:rsidR="009F5DA0" w:rsidRDefault="009F5DA0">
      <w:pPr>
        <w:pStyle w:val="Textoindependiente"/>
        <w:spacing w:before="21"/>
        <w:ind w:left="0"/>
      </w:pPr>
    </w:p>
    <w:p w14:paraId="7D6E3A96" w14:textId="77777777" w:rsidR="009F5DA0" w:rsidRDefault="007B1EBC">
      <w:pPr>
        <w:pStyle w:val="Textoindependiente"/>
      </w:pPr>
      <w:r>
        <w:rPr>
          <w:u w:val="single"/>
        </w:rPr>
        <w:t>Internaciones</w:t>
      </w:r>
      <w:r>
        <w:rPr>
          <w:spacing w:val="41"/>
          <w:u w:val="single"/>
        </w:rPr>
        <w:t xml:space="preserve"> </w:t>
      </w:r>
      <w:r>
        <w:rPr>
          <w:spacing w:val="-2"/>
          <w:u w:val="single"/>
        </w:rPr>
        <w:t>Breves:</w:t>
      </w:r>
    </w:p>
    <w:p w14:paraId="08CA8F9F" w14:textId="77777777" w:rsidR="009F5DA0" w:rsidRDefault="007B1EBC">
      <w:pPr>
        <w:pStyle w:val="Textoindependiente"/>
        <w:spacing w:before="15" w:line="249" w:lineRule="auto"/>
      </w:pPr>
      <w:r>
        <w:rPr>
          <w:w w:val="105"/>
        </w:rPr>
        <w:t>Solo</w:t>
      </w:r>
      <w:r>
        <w:rPr>
          <w:spacing w:val="-7"/>
          <w:w w:val="105"/>
        </w:rPr>
        <w:t xml:space="preserve"> </w:t>
      </w:r>
      <w:r>
        <w:rPr>
          <w:w w:val="105"/>
        </w:rPr>
        <w:t>en</w:t>
      </w:r>
      <w:r>
        <w:rPr>
          <w:spacing w:val="-13"/>
          <w:w w:val="105"/>
        </w:rPr>
        <w:t xml:space="preserve"> </w:t>
      </w:r>
      <w:r>
        <w:rPr>
          <w:w w:val="105"/>
        </w:rPr>
        <w:t>los</w:t>
      </w:r>
      <w:r>
        <w:rPr>
          <w:spacing w:val="-10"/>
          <w:w w:val="105"/>
        </w:rPr>
        <w:t xml:space="preserve"> </w:t>
      </w:r>
      <w:r>
        <w:rPr>
          <w:w w:val="105"/>
        </w:rPr>
        <w:t>casos</w:t>
      </w:r>
      <w:r>
        <w:rPr>
          <w:spacing w:val="-4"/>
          <w:w w:val="105"/>
        </w:rPr>
        <w:t xml:space="preserve"> </w:t>
      </w:r>
      <w:r>
        <w:rPr>
          <w:w w:val="105"/>
        </w:rPr>
        <w:t>en</w:t>
      </w:r>
      <w:r>
        <w:rPr>
          <w:spacing w:val="-7"/>
          <w:w w:val="105"/>
        </w:rPr>
        <w:t xml:space="preserve"> </w:t>
      </w:r>
      <w:r>
        <w:rPr>
          <w:w w:val="105"/>
        </w:rPr>
        <w:t>que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8"/>
          <w:w w:val="105"/>
        </w:rPr>
        <w:t xml:space="preserve"> </w:t>
      </w:r>
      <w:r>
        <w:rPr>
          <w:w w:val="105"/>
        </w:rPr>
        <w:t>paciente</w:t>
      </w:r>
      <w:r>
        <w:rPr>
          <w:spacing w:val="-7"/>
          <w:w w:val="105"/>
        </w:rPr>
        <w:t xml:space="preserve"> </w:t>
      </w:r>
      <w:r>
        <w:rPr>
          <w:w w:val="105"/>
        </w:rPr>
        <w:t>permanezca</w:t>
      </w:r>
      <w:r>
        <w:rPr>
          <w:spacing w:val="-3"/>
          <w:w w:val="105"/>
        </w:rPr>
        <w:t xml:space="preserve"> </w:t>
      </w:r>
      <w:r>
        <w:rPr>
          <w:w w:val="105"/>
        </w:rPr>
        <w:t>internado</w:t>
      </w:r>
      <w:r>
        <w:rPr>
          <w:spacing w:val="-7"/>
          <w:w w:val="105"/>
        </w:rPr>
        <w:t xml:space="preserve"> </w:t>
      </w:r>
      <w:r>
        <w:rPr>
          <w:w w:val="105"/>
        </w:rPr>
        <w:t>más</w:t>
      </w:r>
      <w:r>
        <w:rPr>
          <w:spacing w:val="-4"/>
          <w:w w:val="105"/>
        </w:rPr>
        <w:t xml:space="preserve"> </w:t>
      </w:r>
      <w:r>
        <w:rPr>
          <w:w w:val="105"/>
        </w:rPr>
        <w:t>de 12</w:t>
      </w:r>
      <w:r>
        <w:rPr>
          <w:spacing w:val="-2"/>
          <w:w w:val="105"/>
        </w:rPr>
        <w:t xml:space="preserve"> </w:t>
      </w:r>
      <w:r>
        <w:rPr>
          <w:w w:val="105"/>
        </w:rPr>
        <w:t>horas,</w:t>
      </w:r>
      <w:r>
        <w:rPr>
          <w:spacing w:val="-11"/>
          <w:w w:val="105"/>
        </w:rPr>
        <w:t xml:space="preserve"> </w:t>
      </w:r>
      <w:r>
        <w:rPr>
          <w:w w:val="105"/>
        </w:rPr>
        <w:t>se</w:t>
      </w:r>
      <w:r>
        <w:rPr>
          <w:spacing w:val="-13"/>
          <w:w w:val="105"/>
        </w:rPr>
        <w:t xml:space="preserve"> </w:t>
      </w:r>
      <w:r>
        <w:rPr>
          <w:w w:val="105"/>
        </w:rPr>
        <w:t>facturará módulo día de</w:t>
      </w:r>
      <w:r>
        <w:rPr>
          <w:spacing w:val="-1"/>
          <w:w w:val="105"/>
        </w:rPr>
        <w:t xml:space="preserve"> </w:t>
      </w:r>
      <w:r>
        <w:rPr>
          <w:w w:val="105"/>
        </w:rPr>
        <w:t>internación general; en</w:t>
      </w:r>
      <w:r>
        <w:rPr>
          <w:spacing w:val="-1"/>
          <w:w w:val="105"/>
        </w:rPr>
        <w:t xml:space="preserve"> </w:t>
      </w:r>
      <w:r>
        <w:rPr>
          <w:w w:val="105"/>
        </w:rPr>
        <w:t>cuyo</w:t>
      </w:r>
      <w:r>
        <w:rPr>
          <w:spacing w:val="-1"/>
          <w:w w:val="105"/>
        </w:rPr>
        <w:t xml:space="preserve"> </w:t>
      </w:r>
      <w:r>
        <w:rPr>
          <w:w w:val="105"/>
        </w:rPr>
        <w:t>caso</w:t>
      </w:r>
      <w:r>
        <w:rPr>
          <w:spacing w:val="-1"/>
          <w:w w:val="105"/>
        </w:rPr>
        <w:t xml:space="preserve"> </w:t>
      </w:r>
      <w:r>
        <w:rPr>
          <w:w w:val="105"/>
        </w:rPr>
        <w:t>la documentación presentada tendrá “cuerpo” de HC.</w:t>
      </w:r>
    </w:p>
    <w:p w14:paraId="5DF47571" w14:textId="77777777" w:rsidR="009F5DA0" w:rsidRDefault="007B1EBC">
      <w:pPr>
        <w:pStyle w:val="Textoindependiente"/>
        <w:spacing w:before="3" w:line="252" w:lineRule="auto"/>
      </w:pPr>
      <w:r>
        <w:rPr>
          <w:w w:val="105"/>
        </w:rPr>
        <w:t>Caso</w:t>
      </w:r>
      <w:r>
        <w:rPr>
          <w:spacing w:val="-14"/>
          <w:w w:val="105"/>
        </w:rPr>
        <w:t xml:space="preserve"> </w:t>
      </w:r>
      <w:r>
        <w:rPr>
          <w:w w:val="105"/>
        </w:rPr>
        <w:t>contrario</w:t>
      </w:r>
      <w:r>
        <w:rPr>
          <w:spacing w:val="-14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facturará</w:t>
      </w:r>
      <w:r>
        <w:rPr>
          <w:spacing w:val="-5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módulo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Internación</w:t>
      </w:r>
      <w:r>
        <w:rPr>
          <w:spacing w:val="-8"/>
          <w:w w:val="105"/>
        </w:rPr>
        <w:t xml:space="preserve"> </w:t>
      </w:r>
      <w:r>
        <w:rPr>
          <w:w w:val="105"/>
        </w:rPr>
        <w:t>Breve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9"/>
          <w:w w:val="105"/>
        </w:rPr>
        <w:t xml:space="preserve"> </w:t>
      </w:r>
      <w:r>
        <w:rPr>
          <w:w w:val="105"/>
        </w:rPr>
        <w:t>fuera</w:t>
      </w:r>
      <w:r>
        <w:rPr>
          <w:spacing w:val="-3"/>
          <w:w w:val="105"/>
        </w:rPr>
        <w:t xml:space="preserve"> </w:t>
      </w:r>
      <w:r>
        <w:rPr>
          <w:w w:val="105"/>
        </w:rPr>
        <w:t>contratado.</w:t>
      </w:r>
      <w:r>
        <w:rPr>
          <w:spacing w:val="-6"/>
          <w:w w:val="105"/>
        </w:rPr>
        <w:t xml:space="preserve"> </w:t>
      </w:r>
      <w:r>
        <w:rPr>
          <w:w w:val="105"/>
        </w:rPr>
        <w:t>Con formulario para tal fin.</w:t>
      </w:r>
    </w:p>
    <w:p w14:paraId="064A501D" w14:textId="77777777" w:rsidR="009F5DA0" w:rsidRDefault="009F5DA0">
      <w:pPr>
        <w:pStyle w:val="Textoindependiente"/>
        <w:spacing w:before="8"/>
        <w:ind w:left="0"/>
      </w:pPr>
    </w:p>
    <w:p w14:paraId="6BF016C3" w14:textId="77777777" w:rsidR="009F5DA0" w:rsidRDefault="007B1EBC">
      <w:pPr>
        <w:pStyle w:val="Textoindependiente"/>
      </w:pPr>
      <w:r>
        <w:rPr>
          <w:u w:val="single"/>
        </w:rPr>
        <w:t>Internaciones</w:t>
      </w:r>
      <w:r>
        <w:rPr>
          <w:spacing w:val="41"/>
          <w:u w:val="single"/>
        </w:rPr>
        <w:t xml:space="preserve"> </w:t>
      </w:r>
      <w:r>
        <w:rPr>
          <w:spacing w:val="-2"/>
          <w:u w:val="single"/>
        </w:rPr>
        <w:t>Quirúrgicas:</w:t>
      </w:r>
    </w:p>
    <w:p w14:paraId="74A639D0" w14:textId="77777777" w:rsidR="009F5DA0" w:rsidRDefault="007B1EBC">
      <w:pPr>
        <w:pStyle w:val="Textoindependiente"/>
        <w:spacing w:before="15" w:line="252" w:lineRule="auto"/>
        <w:ind w:right="342"/>
      </w:pP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reconocerán</w:t>
      </w:r>
      <w:r>
        <w:rPr>
          <w:spacing w:val="-14"/>
          <w:w w:val="105"/>
        </w:rPr>
        <w:t xml:space="preserve"> </w:t>
      </w:r>
      <w:r>
        <w:rPr>
          <w:w w:val="105"/>
        </w:rPr>
        <w:t>las</w:t>
      </w:r>
      <w:r>
        <w:rPr>
          <w:spacing w:val="-11"/>
          <w:w w:val="105"/>
        </w:rPr>
        <w:t xml:space="preserve"> </w:t>
      </w:r>
      <w:r>
        <w:rPr>
          <w:w w:val="105"/>
        </w:rPr>
        <w:t>consultas</w:t>
      </w:r>
      <w:r>
        <w:rPr>
          <w:spacing w:val="-6"/>
          <w:w w:val="105"/>
        </w:rPr>
        <w:t xml:space="preserve"> </w:t>
      </w:r>
      <w:r>
        <w:rPr>
          <w:w w:val="105"/>
        </w:rPr>
        <w:t>post-operatorias</w:t>
      </w:r>
      <w:r>
        <w:rPr>
          <w:spacing w:val="-11"/>
          <w:w w:val="105"/>
        </w:rPr>
        <w:t xml:space="preserve"> </w:t>
      </w:r>
      <w:r>
        <w:rPr>
          <w:w w:val="105"/>
        </w:rPr>
        <w:t>durante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internación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dio</w:t>
      </w:r>
      <w:r>
        <w:rPr>
          <w:spacing w:val="-8"/>
          <w:w w:val="105"/>
        </w:rPr>
        <w:t xml:space="preserve"> </w:t>
      </w:r>
      <w:r>
        <w:rPr>
          <w:w w:val="105"/>
        </w:rPr>
        <w:t>origen</w:t>
      </w:r>
      <w:r>
        <w:rPr>
          <w:spacing w:val="-8"/>
          <w:w w:val="105"/>
        </w:rPr>
        <w:t xml:space="preserve"> </w:t>
      </w:r>
      <w:r>
        <w:rPr>
          <w:w w:val="105"/>
        </w:rPr>
        <w:t>a la intervención quirúrgica.</w:t>
      </w:r>
    </w:p>
    <w:p w14:paraId="2804CDE2" w14:textId="77777777" w:rsidR="009F5DA0" w:rsidRDefault="007B1EBC">
      <w:pPr>
        <w:pStyle w:val="Textoindependiente"/>
        <w:spacing w:line="275" w:lineRule="exact"/>
      </w:pPr>
      <w:r>
        <w:t>En</w:t>
      </w:r>
      <w:r>
        <w:rPr>
          <w:spacing w:val="20"/>
        </w:rPr>
        <w:t xml:space="preserve"> </w:t>
      </w:r>
      <w:r>
        <w:t>intervenciones</w:t>
      </w:r>
      <w:r>
        <w:rPr>
          <w:spacing w:val="37"/>
        </w:rPr>
        <w:t xml:space="preserve"> </w:t>
      </w:r>
      <w:r>
        <w:t>quirúrgicas</w:t>
      </w:r>
      <w:r>
        <w:rPr>
          <w:spacing w:val="35"/>
        </w:rPr>
        <w:t xml:space="preserve"> </w:t>
      </w:r>
      <w:r>
        <w:t>ambulatorias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aplicará</w:t>
      </w:r>
      <w:r>
        <w:rPr>
          <w:spacing w:val="27"/>
        </w:rPr>
        <w:t xml:space="preserve"> </w:t>
      </w:r>
      <w:r>
        <w:t>igual</w:t>
      </w:r>
      <w:r>
        <w:rPr>
          <w:spacing w:val="30"/>
        </w:rPr>
        <w:t xml:space="preserve"> </w:t>
      </w:r>
      <w:r>
        <w:rPr>
          <w:spacing w:val="-2"/>
        </w:rPr>
        <w:t>criterio.</w:t>
      </w:r>
    </w:p>
    <w:p w14:paraId="5B5B318A" w14:textId="77777777" w:rsidR="009F5DA0" w:rsidRDefault="009F5DA0">
      <w:pPr>
        <w:pStyle w:val="Textoindependiente"/>
        <w:spacing w:before="29"/>
        <w:ind w:left="0"/>
      </w:pPr>
    </w:p>
    <w:p w14:paraId="54885E30" w14:textId="77777777" w:rsidR="009F5DA0" w:rsidRDefault="007B1EBC">
      <w:pPr>
        <w:pStyle w:val="Textoindependiente"/>
      </w:pPr>
      <w:r>
        <w:rPr>
          <w:u w:val="single"/>
        </w:rPr>
        <w:t>Prórrogas</w:t>
      </w:r>
      <w:r>
        <w:rPr>
          <w:spacing w:val="21"/>
          <w:u w:val="single"/>
        </w:rPr>
        <w:t xml:space="preserve"> </w:t>
      </w:r>
      <w:r>
        <w:rPr>
          <w:u w:val="single"/>
        </w:rPr>
        <w:t>en</w:t>
      </w:r>
      <w:r>
        <w:rPr>
          <w:spacing w:val="16"/>
          <w:u w:val="single"/>
        </w:rPr>
        <w:t xml:space="preserve"> </w:t>
      </w:r>
      <w:r>
        <w:rPr>
          <w:spacing w:val="-2"/>
          <w:u w:val="single"/>
        </w:rPr>
        <w:t>Internación:</w:t>
      </w:r>
    </w:p>
    <w:p w14:paraId="0E92363A" w14:textId="77777777" w:rsidR="009F5DA0" w:rsidRDefault="007B1EBC">
      <w:pPr>
        <w:pStyle w:val="Textoindependiente"/>
        <w:spacing w:before="7" w:line="252" w:lineRule="auto"/>
        <w:ind w:right="285"/>
      </w:pPr>
      <w:r>
        <w:rPr>
          <w:w w:val="105"/>
        </w:rPr>
        <w:t>Serán gestionadas dentro de las 24hs hábiles posteriores al vencimiento de los días otorgados</w:t>
      </w:r>
      <w:r>
        <w:rPr>
          <w:spacing w:val="-11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los</w:t>
      </w:r>
      <w:r>
        <w:rPr>
          <w:spacing w:val="-6"/>
          <w:w w:val="105"/>
        </w:rPr>
        <w:t xml:space="preserve"> </w:t>
      </w:r>
      <w:r>
        <w:rPr>
          <w:w w:val="105"/>
        </w:rPr>
        <w:t>elementos</w:t>
      </w:r>
      <w:r>
        <w:rPr>
          <w:spacing w:val="-6"/>
          <w:w w:val="105"/>
        </w:rPr>
        <w:t xml:space="preserve"> </w:t>
      </w:r>
      <w:r>
        <w:rPr>
          <w:w w:val="105"/>
        </w:rPr>
        <w:t>médicos</w:t>
      </w:r>
      <w:r>
        <w:rPr>
          <w:spacing w:val="-6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justifiquen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misma.</w:t>
      </w:r>
      <w:r>
        <w:rPr>
          <w:spacing w:val="-4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caso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mantener informados los motivos de</w:t>
      </w:r>
      <w:r>
        <w:rPr>
          <w:spacing w:val="-3"/>
          <w:w w:val="105"/>
        </w:rPr>
        <w:t xml:space="preserve"> </w:t>
      </w:r>
      <w:r>
        <w:rPr>
          <w:w w:val="105"/>
        </w:rPr>
        <w:t>internación a través del censo diario no será necesario gestionar prorrogas diariamente. De lo contrario solo se reconocerán internaciones prolongadas si se presentan las prórrogas autorizadas en tiempo</w:t>
      </w:r>
      <w:r>
        <w:rPr>
          <w:spacing w:val="-2"/>
          <w:w w:val="105"/>
        </w:rPr>
        <w:t xml:space="preserve"> </w:t>
      </w:r>
      <w:r>
        <w:rPr>
          <w:w w:val="105"/>
        </w:rPr>
        <w:t>y forma. Se</w:t>
      </w:r>
      <w:r>
        <w:rPr>
          <w:spacing w:val="-2"/>
          <w:w w:val="105"/>
        </w:rPr>
        <w:t xml:space="preserve"> </w:t>
      </w:r>
      <w:r>
        <w:rPr>
          <w:w w:val="105"/>
        </w:rPr>
        <w:t>realiza a través de la Delegación/Sindicato correspondiente por sistema Intranet.</w:t>
      </w:r>
    </w:p>
    <w:p w14:paraId="1A36F9EF" w14:textId="77777777" w:rsidR="009F5DA0" w:rsidRDefault="007B1EBC">
      <w:pPr>
        <w:spacing w:line="270" w:lineRule="exact"/>
        <w:ind w:left="260"/>
        <w:rPr>
          <w:b/>
          <w:i/>
          <w:sz w:val="23"/>
        </w:rPr>
      </w:pPr>
      <w:r>
        <w:rPr>
          <w:b/>
          <w:i/>
          <w:w w:val="105"/>
          <w:sz w:val="23"/>
        </w:rPr>
        <w:t>Se</w:t>
      </w:r>
      <w:r>
        <w:rPr>
          <w:b/>
          <w:i/>
          <w:spacing w:val="-12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adjunta</w:t>
      </w:r>
      <w:r>
        <w:rPr>
          <w:b/>
          <w:i/>
          <w:spacing w:val="-11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modelo</w:t>
      </w:r>
      <w:r>
        <w:rPr>
          <w:b/>
          <w:i/>
          <w:spacing w:val="-11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de</w:t>
      </w:r>
      <w:r>
        <w:rPr>
          <w:b/>
          <w:i/>
          <w:spacing w:val="-10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autorización</w:t>
      </w:r>
      <w:r>
        <w:rPr>
          <w:b/>
          <w:i/>
          <w:spacing w:val="-10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de</w:t>
      </w:r>
      <w:r>
        <w:rPr>
          <w:b/>
          <w:i/>
          <w:spacing w:val="-14"/>
          <w:w w:val="105"/>
          <w:sz w:val="23"/>
        </w:rPr>
        <w:t xml:space="preserve"> </w:t>
      </w:r>
      <w:r>
        <w:rPr>
          <w:b/>
          <w:i/>
          <w:spacing w:val="-4"/>
          <w:w w:val="105"/>
          <w:sz w:val="23"/>
        </w:rPr>
        <w:t>OSPIM</w:t>
      </w:r>
    </w:p>
    <w:p w14:paraId="4A1EF567" w14:textId="77777777" w:rsidR="009F5DA0" w:rsidRDefault="009F5DA0">
      <w:pPr>
        <w:spacing w:line="270" w:lineRule="exact"/>
        <w:rPr>
          <w:b/>
          <w:i/>
          <w:sz w:val="23"/>
        </w:rPr>
        <w:sectPr w:rsidR="009F5DA0">
          <w:pgSz w:w="12240" w:h="15840"/>
          <w:pgMar w:top="1820" w:right="1440" w:bottom="280" w:left="1440" w:header="720" w:footer="720" w:gutter="0"/>
          <w:cols w:space="720"/>
        </w:sectPr>
      </w:pPr>
    </w:p>
    <w:p w14:paraId="20B9575F" w14:textId="77777777" w:rsidR="009F5DA0" w:rsidRDefault="007B1EBC">
      <w:pPr>
        <w:spacing w:before="43"/>
        <w:ind w:left="260"/>
        <w:rPr>
          <w:b/>
          <w:sz w:val="23"/>
        </w:rPr>
      </w:pPr>
      <w:r>
        <w:rPr>
          <w:b/>
          <w:w w:val="105"/>
          <w:sz w:val="23"/>
          <w:u w:val="single"/>
        </w:rPr>
        <w:lastRenderedPageBreak/>
        <w:t>Prácticas</w:t>
      </w:r>
      <w:r>
        <w:rPr>
          <w:b/>
          <w:spacing w:val="-14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en</w:t>
      </w:r>
      <w:r>
        <w:rPr>
          <w:b/>
          <w:spacing w:val="-14"/>
          <w:w w:val="105"/>
          <w:sz w:val="23"/>
          <w:u w:val="single"/>
        </w:rPr>
        <w:t xml:space="preserve"> </w:t>
      </w:r>
      <w:r>
        <w:rPr>
          <w:b/>
          <w:spacing w:val="-2"/>
          <w:w w:val="105"/>
          <w:sz w:val="23"/>
          <w:u w:val="single"/>
        </w:rPr>
        <w:t>internación:</w:t>
      </w:r>
    </w:p>
    <w:p w14:paraId="0159A105" w14:textId="77777777" w:rsidR="009F5DA0" w:rsidRDefault="007B1EBC">
      <w:pPr>
        <w:pStyle w:val="Prrafodelista"/>
        <w:numPr>
          <w:ilvl w:val="0"/>
          <w:numId w:val="1"/>
        </w:numPr>
        <w:tabs>
          <w:tab w:val="left" w:pos="489"/>
        </w:tabs>
        <w:spacing w:before="15"/>
        <w:ind w:left="489" w:hanging="229"/>
        <w:rPr>
          <w:sz w:val="23"/>
        </w:rPr>
      </w:pPr>
      <w:r>
        <w:rPr>
          <w:w w:val="105"/>
          <w:sz w:val="23"/>
        </w:rPr>
        <w:t>Las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Practicas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baja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complejidad,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como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las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rutinas,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exámenes</w:t>
      </w:r>
    </w:p>
    <w:p w14:paraId="6682F78F" w14:textId="77777777" w:rsidR="009F5DA0" w:rsidRDefault="007B1EBC">
      <w:pPr>
        <w:pStyle w:val="Textoindependiente"/>
        <w:spacing w:before="14" w:line="252" w:lineRule="auto"/>
      </w:pPr>
      <w:r>
        <w:rPr>
          <w:w w:val="105"/>
        </w:rPr>
        <w:t>complementarios</w:t>
      </w:r>
      <w:r>
        <w:rPr>
          <w:spacing w:val="-13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diagnósticos</w:t>
      </w:r>
      <w:r>
        <w:rPr>
          <w:spacing w:val="-9"/>
          <w:w w:val="105"/>
        </w:rPr>
        <w:t xml:space="preserve"> </w:t>
      </w:r>
      <w:r>
        <w:rPr>
          <w:w w:val="105"/>
        </w:rPr>
        <w:t>tales</w:t>
      </w:r>
      <w:r>
        <w:rPr>
          <w:spacing w:val="-9"/>
          <w:w w:val="105"/>
        </w:rPr>
        <w:t xml:space="preserve"> </w:t>
      </w:r>
      <w:r>
        <w:rPr>
          <w:w w:val="105"/>
        </w:rPr>
        <w:t>como</w:t>
      </w:r>
      <w:r>
        <w:rPr>
          <w:spacing w:val="-11"/>
          <w:w w:val="105"/>
        </w:rPr>
        <w:t xml:space="preserve"> </w:t>
      </w:r>
      <w:r>
        <w:rPr>
          <w:w w:val="105"/>
        </w:rPr>
        <w:t>análisis</w:t>
      </w:r>
      <w:r>
        <w:rPr>
          <w:spacing w:val="-13"/>
          <w:w w:val="105"/>
        </w:rPr>
        <w:t xml:space="preserve"> </w:t>
      </w:r>
      <w:r>
        <w:rPr>
          <w:w w:val="105"/>
        </w:rPr>
        <w:t>clínicos, radiología</w:t>
      </w:r>
      <w:r>
        <w:rPr>
          <w:spacing w:val="-13"/>
          <w:w w:val="105"/>
        </w:rPr>
        <w:t xml:space="preserve"> </w:t>
      </w:r>
      <w:r>
        <w:rPr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w w:val="105"/>
        </w:rPr>
        <w:t>ecografías</w:t>
      </w:r>
      <w:r>
        <w:rPr>
          <w:spacing w:val="-13"/>
          <w:w w:val="105"/>
        </w:rPr>
        <w:t xml:space="preserve"> </w:t>
      </w:r>
      <w:r>
        <w:rPr>
          <w:w w:val="105"/>
        </w:rPr>
        <w:t>no requieren autorización.</w:t>
      </w:r>
    </w:p>
    <w:p w14:paraId="49601260" w14:textId="77777777" w:rsidR="009F5DA0" w:rsidRDefault="007B1EBC">
      <w:pPr>
        <w:pStyle w:val="Prrafodelista"/>
        <w:numPr>
          <w:ilvl w:val="0"/>
          <w:numId w:val="1"/>
        </w:numPr>
        <w:tabs>
          <w:tab w:val="left" w:pos="489"/>
        </w:tabs>
        <w:spacing w:line="252" w:lineRule="auto"/>
        <w:ind w:left="260" w:right="269" w:firstLine="0"/>
        <w:rPr>
          <w:sz w:val="23"/>
        </w:rPr>
      </w:pPr>
      <w:r>
        <w:rPr>
          <w:w w:val="105"/>
          <w:sz w:val="23"/>
        </w:rPr>
        <w:t>Requieren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autorización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todas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las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prácticas de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baja,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mediana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alta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complejidad,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también la medicación según inclusiones y exclusiones en convenio vigente.</w:t>
      </w:r>
    </w:p>
    <w:p w14:paraId="05ADC19F" w14:textId="77777777" w:rsidR="009F5DA0" w:rsidRDefault="007B1EBC">
      <w:pPr>
        <w:pStyle w:val="Prrafodelista"/>
        <w:numPr>
          <w:ilvl w:val="0"/>
          <w:numId w:val="1"/>
        </w:numPr>
        <w:tabs>
          <w:tab w:val="left" w:pos="489"/>
        </w:tabs>
        <w:spacing w:line="249" w:lineRule="auto"/>
        <w:ind w:left="260" w:right="299" w:firstLine="0"/>
        <w:rPr>
          <w:sz w:val="23"/>
        </w:rPr>
      </w:pPr>
      <w:r>
        <w:rPr>
          <w:w w:val="105"/>
          <w:sz w:val="23"/>
        </w:rPr>
        <w:t>La solicitud de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insumos para una intervención quirúrgica se realizará también con respaldo de historia clínica,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estudios y diagnóstico por imágenes en los casos que esta se requiera.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Los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mismos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serán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solicitados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por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nombre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genérico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no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aceptándose marca.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Serán provistos los de origen nacional,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según resoluciones vigentes. Las prácticas como transfusiones,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intervenciones quirúrgicas dentro de una internación por otro motivo, insumos que el prestador considere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fuera de modulo, requieren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autorización medica desde OSPIM central. Todo esto puede gestionarse a través del sindicato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local o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a través del mail </w:t>
      </w:r>
      <w:hyperlink r:id="rId7">
        <w:r>
          <w:rPr>
            <w:w w:val="105"/>
            <w:sz w:val="23"/>
          </w:rPr>
          <w:t>internaciones@ospim.com.ar</w:t>
        </w:r>
      </w:hyperlink>
      <w:r>
        <w:rPr>
          <w:w w:val="105"/>
          <w:sz w:val="23"/>
        </w:rPr>
        <w:t xml:space="preserve"> o comunicándose al 0810-333-8405</w:t>
      </w:r>
    </w:p>
    <w:p w14:paraId="75E9B4F2" w14:textId="77777777" w:rsidR="009F5DA0" w:rsidRDefault="009F5DA0">
      <w:pPr>
        <w:pStyle w:val="Textoindependiente"/>
        <w:spacing w:before="15"/>
        <w:ind w:left="0"/>
      </w:pPr>
    </w:p>
    <w:p w14:paraId="21CF8CFF" w14:textId="77777777" w:rsidR="009F5DA0" w:rsidRDefault="007B1EBC">
      <w:pPr>
        <w:ind w:left="260"/>
        <w:rPr>
          <w:b/>
          <w:sz w:val="23"/>
        </w:rPr>
      </w:pPr>
      <w:r>
        <w:rPr>
          <w:b/>
          <w:spacing w:val="-2"/>
          <w:w w:val="105"/>
          <w:sz w:val="23"/>
          <w:u w:val="single"/>
        </w:rPr>
        <w:t>Traslados:</w:t>
      </w:r>
    </w:p>
    <w:p w14:paraId="3260C776" w14:textId="77777777" w:rsidR="009F5DA0" w:rsidRDefault="007B1EBC">
      <w:pPr>
        <w:pStyle w:val="Textoindependiente"/>
        <w:spacing w:before="14" w:line="249" w:lineRule="auto"/>
        <w:ind w:right="378"/>
      </w:pPr>
      <w:r>
        <w:rPr>
          <w:w w:val="105"/>
        </w:rPr>
        <w:t xml:space="preserve">Los traslados se gestionarán con no menos de 48 </w:t>
      </w:r>
      <w:proofErr w:type="spellStart"/>
      <w:r>
        <w:rPr>
          <w:w w:val="105"/>
        </w:rPr>
        <w:t>hs</w:t>
      </w:r>
      <w:proofErr w:type="spellEnd"/>
      <w:r>
        <w:rPr>
          <w:w w:val="105"/>
        </w:rPr>
        <w:t xml:space="preserve"> de antelación</w:t>
      </w:r>
      <w:r>
        <w:rPr>
          <w:spacing w:val="-1"/>
          <w:w w:val="105"/>
        </w:rPr>
        <w:t xml:space="preserve"> </w:t>
      </w:r>
      <w:r>
        <w:rPr>
          <w:w w:val="105"/>
        </w:rPr>
        <w:t>y requerirán autorización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auditoria</w:t>
      </w:r>
      <w:r>
        <w:rPr>
          <w:spacing w:val="-6"/>
          <w:w w:val="105"/>
        </w:rPr>
        <w:t xml:space="preserve"> </w:t>
      </w:r>
      <w:r>
        <w:rPr>
          <w:w w:val="105"/>
        </w:rPr>
        <w:t>médica.</w:t>
      </w:r>
      <w:r>
        <w:rPr>
          <w:spacing w:val="-14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caso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requerir</w:t>
      </w:r>
      <w:r>
        <w:rPr>
          <w:spacing w:val="-9"/>
          <w:w w:val="105"/>
        </w:rPr>
        <w:t xml:space="preserve"> </w:t>
      </w:r>
      <w:r>
        <w:rPr>
          <w:w w:val="105"/>
        </w:rPr>
        <w:t>traslado</w:t>
      </w:r>
      <w:r>
        <w:rPr>
          <w:spacing w:val="-8"/>
          <w:w w:val="105"/>
        </w:rPr>
        <w:t xml:space="preserve"> </w:t>
      </w:r>
      <w:r>
        <w:rPr>
          <w:w w:val="105"/>
        </w:rPr>
        <w:t>urgente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una</w:t>
      </w:r>
      <w:r>
        <w:rPr>
          <w:spacing w:val="-11"/>
          <w:w w:val="105"/>
        </w:rPr>
        <w:t xml:space="preserve"> </w:t>
      </w:r>
      <w:r>
        <w:rPr>
          <w:w w:val="105"/>
        </w:rPr>
        <w:t>institución de mayor complejidad comunicarse al 0810-333-8504</w:t>
      </w:r>
    </w:p>
    <w:p w14:paraId="45D0D5E1" w14:textId="77777777" w:rsidR="009F5DA0" w:rsidRDefault="009F5DA0">
      <w:pPr>
        <w:pStyle w:val="Textoindependiente"/>
        <w:ind w:left="0"/>
      </w:pPr>
    </w:p>
    <w:p w14:paraId="77A9F4AC" w14:textId="77777777" w:rsidR="009F5DA0" w:rsidRDefault="009F5DA0">
      <w:pPr>
        <w:pStyle w:val="Textoindependiente"/>
        <w:spacing w:before="17"/>
        <w:ind w:left="0"/>
      </w:pPr>
    </w:p>
    <w:p w14:paraId="4E1C65D1" w14:textId="77777777" w:rsidR="009F5DA0" w:rsidRDefault="007B1EBC">
      <w:pPr>
        <w:ind w:left="260"/>
        <w:rPr>
          <w:b/>
          <w:sz w:val="36"/>
        </w:rPr>
      </w:pPr>
      <w:r>
        <w:rPr>
          <w:b/>
          <w:sz w:val="36"/>
          <w:u w:val="single"/>
        </w:rPr>
        <w:t>ANEXO</w:t>
      </w:r>
      <w:r>
        <w:rPr>
          <w:b/>
          <w:spacing w:val="-6"/>
          <w:sz w:val="36"/>
          <w:u w:val="single"/>
        </w:rPr>
        <w:t xml:space="preserve"> </w:t>
      </w:r>
      <w:r>
        <w:rPr>
          <w:b/>
          <w:spacing w:val="-5"/>
          <w:sz w:val="36"/>
          <w:u w:val="single"/>
        </w:rPr>
        <w:t>III</w:t>
      </w:r>
    </w:p>
    <w:p w14:paraId="327ADC2B" w14:textId="77777777" w:rsidR="009F5DA0" w:rsidRDefault="009F5DA0">
      <w:pPr>
        <w:pStyle w:val="Textoindependiente"/>
        <w:spacing w:before="22"/>
        <w:ind w:left="0"/>
        <w:rPr>
          <w:b/>
        </w:rPr>
      </w:pPr>
    </w:p>
    <w:p w14:paraId="2E5D1DE9" w14:textId="77777777" w:rsidR="009F5DA0" w:rsidRDefault="007B1EBC">
      <w:pPr>
        <w:pStyle w:val="Ttulo2"/>
        <w:spacing w:before="1"/>
      </w:pPr>
      <w:r>
        <w:t>REQUISITOS</w:t>
      </w:r>
      <w:r>
        <w:rPr>
          <w:spacing w:val="24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PRESENTACION</w:t>
      </w:r>
      <w:r>
        <w:rPr>
          <w:spacing w:val="33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2"/>
        </w:rPr>
        <w:t>LIQUIDACIONES</w:t>
      </w:r>
    </w:p>
    <w:p w14:paraId="455147A4" w14:textId="77777777" w:rsidR="009F5DA0" w:rsidRDefault="009F5DA0">
      <w:pPr>
        <w:pStyle w:val="Textoindependiente"/>
        <w:spacing w:before="22"/>
        <w:ind w:left="0"/>
        <w:rPr>
          <w:b/>
        </w:rPr>
      </w:pPr>
    </w:p>
    <w:p w14:paraId="5A3629CE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prestador</w:t>
      </w:r>
      <w:r>
        <w:rPr>
          <w:spacing w:val="-4"/>
          <w:w w:val="105"/>
        </w:rPr>
        <w:t xml:space="preserve"> </w:t>
      </w:r>
      <w:r>
        <w:rPr>
          <w:w w:val="105"/>
        </w:rPr>
        <w:t>facturara</w:t>
      </w:r>
      <w:r>
        <w:rPr>
          <w:spacing w:val="-12"/>
          <w:w w:val="105"/>
        </w:rPr>
        <w:t xml:space="preserve"> </w:t>
      </w:r>
      <w:r>
        <w:rPr>
          <w:w w:val="105"/>
        </w:rPr>
        <w:t>las</w:t>
      </w:r>
      <w:r>
        <w:rPr>
          <w:spacing w:val="-12"/>
          <w:w w:val="105"/>
        </w:rPr>
        <w:t xml:space="preserve"> </w:t>
      </w:r>
      <w:r>
        <w:rPr>
          <w:w w:val="105"/>
        </w:rPr>
        <w:t>consultas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prácticas,</w:t>
      </w:r>
      <w:r>
        <w:rPr>
          <w:spacing w:val="-13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total</w:t>
      </w:r>
      <w:r>
        <w:rPr>
          <w:spacing w:val="-10"/>
          <w:w w:val="105"/>
        </w:rPr>
        <w:t xml:space="preserve"> </w:t>
      </w:r>
      <w:r>
        <w:rPr>
          <w:w w:val="105"/>
        </w:rPr>
        <w:t>convenido</w:t>
      </w:r>
      <w:r>
        <w:rPr>
          <w:spacing w:val="-9"/>
          <w:w w:val="105"/>
        </w:rPr>
        <w:t xml:space="preserve"> </w:t>
      </w:r>
      <w:r>
        <w:rPr>
          <w:w w:val="105"/>
        </w:rPr>
        <w:t>como</w:t>
      </w:r>
      <w:r>
        <w:rPr>
          <w:spacing w:val="-14"/>
          <w:w w:val="105"/>
        </w:rPr>
        <w:t xml:space="preserve"> </w:t>
      </w:r>
      <w:r>
        <w:rPr>
          <w:w w:val="105"/>
        </w:rPr>
        <w:t>valor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cada prestación, descontando el monto del </w:t>
      </w:r>
      <w:proofErr w:type="spellStart"/>
      <w:r>
        <w:rPr>
          <w:w w:val="105"/>
        </w:rPr>
        <w:t>coseguro</w:t>
      </w:r>
      <w:proofErr w:type="spellEnd"/>
      <w:r>
        <w:rPr>
          <w:w w:val="105"/>
        </w:rPr>
        <w:t xml:space="preserve"> correspondiente.</w:t>
      </w:r>
    </w:p>
    <w:p w14:paraId="6AEEABC2" w14:textId="77777777" w:rsidR="009F5DA0" w:rsidRDefault="007B1EBC">
      <w:pPr>
        <w:pStyle w:val="Textoindependiente"/>
        <w:spacing w:line="252" w:lineRule="auto"/>
        <w:ind w:right="285"/>
      </w:pPr>
      <w:r>
        <w:rPr>
          <w:w w:val="105"/>
        </w:rPr>
        <w:t>Deberá</w:t>
      </w:r>
      <w:r>
        <w:rPr>
          <w:spacing w:val="-7"/>
          <w:w w:val="105"/>
        </w:rPr>
        <w:t xml:space="preserve"> </w:t>
      </w:r>
      <w:r>
        <w:rPr>
          <w:w w:val="105"/>
        </w:rPr>
        <w:t>dejar</w:t>
      </w:r>
      <w:r>
        <w:rPr>
          <w:spacing w:val="-10"/>
          <w:w w:val="105"/>
        </w:rPr>
        <w:t xml:space="preserve"> </w:t>
      </w:r>
      <w:r>
        <w:rPr>
          <w:w w:val="105"/>
        </w:rPr>
        <w:t>asentado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aclarado</w:t>
      </w:r>
      <w:r>
        <w:rPr>
          <w:spacing w:val="-9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importe</w:t>
      </w:r>
      <w:r>
        <w:rPr>
          <w:spacing w:val="-10"/>
          <w:w w:val="105"/>
        </w:rPr>
        <w:t xml:space="preserve"> </w:t>
      </w:r>
      <w:r>
        <w:rPr>
          <w:w w:val="105"/>
        </w:rPr>
        <w:t>abonado</w:t>
      </w:r>
      <w:r>
        <w:rPr>
          <w:spacing w:val="-9"/>
          <w:w w:val="105"/>
        </w:rPr>
        <w:t xml:space="preserve"> </w:t>
      </w:r>
      <w:r>
        <w:rPr>
          <w:w w:val="105"/>
        </w:rPr>
        <w:t>por</w:t>
      </w:r>
      <w:r>
        <w:rPr>
          <w:spacing w:val="-4"/>
          <w:w w:val="105"/>
        </w:rPr>
        <w:t xml:space="preserve"> </w:t>
      </w:r>
      <w:r>
        <w:rPr>
          <w:w w:val="105"/>
        </w:rPr>
        <w:t>el</w:t>
      </w:r>
      <w:r>
        <w:rPr>
          <w:spacing w:val="-10"/>
          <w:w w:val="105"/>
        </w:rPr>
        <w:t xml:space="preserve"> </w:t>
      </w:r>
      <w:r>
        <w:rPr>
          <w:w w:val="105"/>
        </w:rPr>
        <w:t>afiliado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presentado</w:t>
      </w:r>
      <w:r>
        <w:rPr>
          <w:spacing w:val="-9"/>
          <w:w w:val="105"/>
        </w:rPr>
        <w:t xml:space="preserve"> </w:t>
      </w:r>
      <w:r>
        <w:rPr>
          <w:w w:val="105"/>
        </w:rPr>
        <w:t>junto con una copia de credencia, DNI y recibo de sueldo.</w:t>
      </w:r>
    </w:p>
    <w:p w14:paraId="61402F34" w14:textId="77777777" w:rsidR="009F5DA0" w:rsidRDefault="007B1EBC">
      <w:pPr>
        <w:pStyle w:val="Textoindependiente"/>
      </w:pP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detalle</w:t>
      </w:r>
      <w:r>
        <w:rPr>
          <w:spacing w:val="-10"/>
          <w:w w:val="105"/>
        </w:rPr>
        <w:t xml:space="preserve"> </w:t>
      </w:r>
      <w:r>
        <w:rPr>
          <w:w w:val="105"/>
        </w:rPr>
        <w:t>debe</w:t>
      </w:r>
      <w:r>
        <w:rPr>
          <w:spacing w:val="-11"/>
          <w:w w:val="105"/>
        </w:rPr>
        <w:t xml:space="preserve"> </w:t>
      </w:r>
      <w:r>
        <w:rPr>
          <w:w w:val="105"/>
        </w:rPr>
        <w:t>constar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los</w:t>
      </w:r>
      <w:r>
        <w:rPr>
          <w:spacing w:val="-7"/>
          <w:w w:val="105"/>
        </w:rPr>
        <w:t xml:space="preserve"> </w:t>
      </w:r>
      <w:r>
        <w:rPr>
          <w:w w:val="105"/>
        </w:rPr>
        <w:t>siguientes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datos:</w:t>
      </w:r>
    </w:p>
    <w:p w14:paraId="765FD64C" w14:textId="77777777" w:rsidR="009F5DA0" w:rsidRDefault="007B1EBC">
      <w:pPr>
        <w:pStyle w:val="Textoindependiente"/>
        <w:spacing w:before="9" w:line="247" w:lineRule="auto"/>
      </w:pPr>
      <w:r>
        <w:rPr>
          <w:w w:val="105"/>
        </w:rPr>
        <w:t>Fecha,</w:t>
      </w:r>
      <w:r>
        <w:rPr>
          <w:spacing w:val="-14"/>
          <w:w w:val="105"/>
        </w:rPr>
        <w:t xml:space="preserve"> </w:t>
      </w:r>
      <w:r>
        <w:rPr>
          <w:w w:val="105"/>
        </w:rPr>
        <w:t>apellido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6"/>
          <w:w w:val="105"/>
        </w:rPr>
        <w:t xml:space="preserve"> </w:t>
      </w:r>
      <w:r>
        <w:rPr>
          <w:w w:val="105"/>
        </w:rPr>
        <w:t>nombre,</w:t>
      </w:r>
      <w:r>
        <w:rPr>
          <w:spacing w:val="-4"/>
          <w:w w:val="105"/>
        </w:rPr>
        <w:t xml:space="preserve"> </w:t>
      </w:r>
      <w:r>
        <w:rPr>
          <w:w w:val="105"/>
        </w:rPr>
        <w:t>Afiliado</w:t>
      </w:r>
      <w:r>
        <w:rPr>
          <w:spacing w:val="-9"/>
          <w:w w:val="105"/>
        </w:rPr>
        <w:t xml:space="preserve"> </w:t>
      </w:r>
      <w:r>
        <w:rPr>
          <w:w w:val="105"/>
        </w:rPr>
        <w:t>Nº</w:t>
      </w:r>
      <w:r>
        <w:rPr>
          <w:spacing w:val="-6"/>
          <w:w w:val="105"/>
        </w:rPr>
        <w:t xml:space="preserve"> </w:t>
      </w:r>
      <w:r>
        <w:rPr>
          <w:w w:val="105"/>
        </w:rPr>
        <w:t>descripción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consulta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5"/>
          <w:w w:val="105"/>
        </w:rPr>
        <w:t xml:space="preserve"> </w:t>
      </w:r>
      <w:r>
        <w:rPr>
          <w:w w:val="105"/>
        </w:rPr>
        <w:t>practica</w:t>
      </w:r>
      <w:r>
        <w:rPr>
          <w:spacing w:val="-11"/>
          <w:w w:val="105"/>
        </w:rPr>
        <w:t xml:space="preserve"> </w:t>
      </w:r>
      <w:r>
        <w:rPr>
          <w:w w:val="105"/>
        </w:rPr>
        <w:t>valor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pactado, </w:t>
      </w:r>
      <w:proofErr w:type="spellStart"/>
      <w:r>
        <w:rPr>
          <w:w w:val="105"/>
        </w:rPr>
        <w:t>coseguro</w:t>
      </w:r>
      <w:proofErr w:type="spellEnd"/>
      <w:r>
        <w:rPr>
          <w:w w:val="105"/>
        </w:rPr>
        <w:t>, total facturado.</w:t>
      </w:r>
    </w:p>
    <w:p w14:paraId="55AD1DD7" w14:textId="77777777" w:rsidR="009F5DA0" w:rsidRDefault="009F5DA0">
      <w:pPr>
        <w:pStyle w:val="Textoindependiente"/>
        <w:spacing w:before="20"/>
        <w:ind w:left="0"/>
      </w:pPr>
    </w:p>
    <w:p w14:paraId="0499631B" w14:textId="77777777" w:rsidR="009F5DA0" w:rsidRDefault="009F5DA0">
      <w:pPr>
        <w:pStyle w:val="Textoindependiente"/>
        <w:spacing w:line="252" w:lineRule="auto"/>
        <w:sectPr w:rsidR="009F5DA0">
          <w:pgSz w:w="12240" w:h="15840"/>
          <w:pgMar w:top="1380" w:right="1440" w:bottom="280" w:left="1440" w:header="720" w:footer="720" w:gutter="0"/>
          <w:cols w:space="720"/>
        </w:sectPr>
      </w:pPr>
    </w:p>
    <w:p w14:paraId="0B7BAB0C" w14:textId="77777777" w:rsidR="009F5DA0" w:rsidRDefault="007B1EBC">
      <w:pPr>
        <w:pStyle w:val="Ttulo2"/>
        <w:spacing w:before="39"/>
      </w:pPr>
      <w:r>
        <w:lastRenderedPageBreak/>
        <w:t>REQUISITOS</w:t>
      </w:r>
      <w:r>
        <w:rPr>
          <w:spacing w:val="28"/>
        </w:rPr>
        <w:t xml:space="preserve"> </w:t>
      </w:r>
      <w:r>
        <w:t>OBLIGATORIOS</w:t>
      </w:r>
      <w:r>
        <w:rPr>
          <w:spacing w:val="3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2"/>
        </w:rPr>
        <w:t>CONSIDERAR</w:t>
      </w:r>
    </w:p>
    <w:p w14:paraId="225DB398" w14:textId="77777777" w:rsidR="009F5DA0" w:rsidRDefault="009F5DA0">
      <w:pPr>
        <w:pStyle w:val="Textoindependiente"/>
        <w:spacing w:before="28"/>
        <w:ind w:left="0"/>
        <w:rPr>
          <w:b/>
        </w:rPr>
      </w:pPr>
    </w:p>
    <w:p w14:paraId="7FBF8596" w14:textId="77777777" w:rsidR="009F5DA0" w:rsidRDefault="007B1EBC">
      <w:pPr>
        <w:pStyle w:val="Textoindependiente"/>
      </w:pP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debe</w:t>
      </w:r>
      <w:r>
        <w:rPr>
          <w:spacing w:val="-14"/>
          <w:w w:val="105"/>
        </w:rPr>
        <w:t xml:space="preserve"> </w:t>
      </w:r>
      <w:r>
        <w:rPr>
          <w:w w:val="105"/>
        </w:rPr>
        <w:t>aclarar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2"/>
          <w:w w:val="105"/>
        </w:rPr>
        <w:t xml:space="preserve"> </w:t>
      </w:r>
      <w:r>
        <w:rPr>
          <w:w w:val="105"/>
        </w:rPr>
        <w:t>mes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prestación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14"/>
          <w:w w:val="105"/>
        </w:rPr>
        <w:t xml:space="preserve"> </w:t>
      </w:r>
      <w:r>
        <w:rPr>
          <w:w w:val="105"/>
        </w:rPr>
        <w:t>corresponde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facturación.</w:t>
      </w:r>
    </w:p>
    <w:p w14:paraId="7174D49C" w14:textId="77777777" w:rsidR="009F5DA0" w:rsidRDefault="007B1EBC">
      <w:pPr>
        <w:pStyle w:val="Textoindependiente"/>
        <w:spacing w:before="8" w:line="252" w:lineRule="auto"/>
      </w:pP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debe</w:t>
      </w:r>
      <w:r>
        <w:rPr>
          <w:spacing w:val="-14"/>
          <w:w w:val="105"/>
        </w:rPr>
        <w:t xml:space="preserve"> </w:t>
      </w:r>
      <w:r>
        <w:rPr>
          <w:w w:val="105"/>
        </w:rPr>
        <w:t>facturar</w:t>
      </w:r>
      <w:r>
        <w:rPr>
          <w:spacing w:val="-8"/>
          <w:w w:val="105"/>
        </w:rPr>
        <w:t xml:space="preserve"> </w:t>
      </w:r>
      <w:r>
        <w:rPr>
          <w:w w:val="105"/>
        </w:rPr>
        <w:t>por</w:t>
      </w:r>
      <w:r>
        <w:rPr>
          <w:spacing w:val="-9"/>
          <w:w w:val="105"/>
        </w:rPr>
        <w:t xml:space="preserve"> </w:t>
      </w:r>
      <w:r>
        <w:rPr>
          <w:w w:val="105"/>
        </w:rPr>
        <w:t>separado</w:t>
      </w:r>
      <w:r>
        <w:rPr>
          <w:spacing w:val="-14"/>
          <w:w w:val="105"/>
        </w:rPr>
        <w:t xml:space="preserve"> </w:t>
      </w:r>
      <w:r>
        <w:rPr>
          <w:w w:val="105"/>
        </w:rPr>
        <w:t>cada</w:t>
      </w:r>
      <w:r>
        <w:rPr>
          <w:spacing w:val="-4"/>
          <w:w w:val="105"/>
        </w:rPr>
        <w:t xml:space="preserve"> </w:t>
      </w:r>
      <w:r>
        <w:rPr>
          <w:w w:val="105"/>
        </w:rPr>
        <w:t>tipo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prestación,</w:t>
      </w:r>
      <w:r>
        <w:rPr>
          <w:spacing w:val="-7"/>
          <w:w w:val="105"/>
        </w:rPr>
        <w:t xml:space="preserve"> </w:t>
      </w:r>
      <w:r>
        <w:rPr>
          <w:w w:val="105"/>
        </w:rPr>
        <w:t>aclarando</w:t>
      </w:r>
      <w:r>
        <w:rPr>
          <w:spacing w:val="-14"/>
          <w:w w:val="105"/>
        </w:rPr>
        <w:t xml:space="preserve"> </w:t>
      </w:r>
      <w:r>
        <w:rPr>
          <w:w w:val="105"/>
        </w:rPr>
        <w:t>si</w:t>
      </w:r>
      <w:r>
        <w:rPr>
          <w:spacing w:val="-1"/>
          <w:w w:val="105"/>
        </w:rPr>
        <w:t xml:space="preserve"> </w:t>
      </w:r>
      <w:r>
        <w:rPr>
          <w:w w:val="105"/>
        </w:rPr>
        <w:t>corresponde</w:t>
      </w:r>
      <w:r>
        <w:rPr>
          <w:spacing w:val="-8"/>
          <w:w w:val="105"/>
        </w:rPr>
        <w:t xml:space="preserve"> </w:t>
      </w:r>
      <w:r>
        <w:rPr>
          <w:w w:val="105"/>
        </w:rPr>
        <w:t>a “Ambulatorio” o “Internación”.</w:t>
      </w:r>
    </w:p>
    <w:p w14:paraId="2A0D4E19" w14:textId="77777777" w:rsidR="009F5DA0" w:rsidRDefault="007B1EBC">
      <w:pPr>
        <w:pStyle w:val="Textoindependiente"/>
        <w:spacing w:before="1" w:line="249" w:lineRule="auto"/>
        <w:ind w:right="285"/>
      </w:pPr>
      <w:r>
        <w:rPr>
          <w:w w:val="105"/>
        </w:rPr>
        <w:t>Junto</w:t>
      </w:r>
      <w:r>
        <w:rPr>
          <w:spacing w:val="-8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presentación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factura</w:t>
      </w:r>
      <w:r>
        <w:rPr>
          <w:spacing w:val="-10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debe</w:t>
      </w:r>
      <w:r>
        <w:rPr>
          <w:spacing w:val="-8"/>
          <w:w w:val="105"/>
        </w:rPr>
        <w:t xml:space="preserve"> </w:t>
      </w:r>
      <w:r>
        <w:rPr>
          <w:w w:val="105"/>
        </w:rPr>
        <w:t>enviar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2"/>
          <w:w w:val="105"/>
        </w:rPr>
        <w:t xml:space="preserve"> </w:t>
      </w:r>
      <w:r>
        <w:rPr>
          <w:w w:val="105"/>
        </w:rPr>
        <w:t>Soporte</w:t>
      </w:r>
      <w:r>
        <w:rPr>
          <w:spacing w:val="-8"/>
          <w:w w:val="105"/>
        </w:rPr>
        <w:t xml:space="preserve"> </w:t>
      </w:r>
      <w:r>
        <w:rPr>
          <w:w w:val="105"/>
        </w:rPr>
        <w:t>Electrónico,</w:t>
      </w:r>
      <w:r>
        <w:rPr>
          <w:spacing w:val="-7"/>
          <w:w w:val="105"/>
        </w:rPr>
        <w:t xml:space="preserve"> </w:t>
      </w:r>
      <w:r>
        <w:rPr>
          <w:w w:val="105"/>
        </w:rPr>
        <w:t>es</w:t>
      </w:r>
      <w:r>
        <w:rPr>
          <w:spacing w:val="9"/>
          <w:w w:val="105"/>
        </w:rPr>
        <w:t xml:space="preserve"> </w:t>
      </w:r>
      <w:r>
        <w:rPr>
          <w:w w:val="105"/>
        </w:rPr>
        <w:t>decir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el detalle de la “Rendición de Atención Ambulatoria” y la “Rendición individual de Internación” al siguiente mail </w:t>
      </w:r>
      <w:hyperlink r:id="rId8">
        <w:r>
          <w:rPr>
            <w:w w:val="105"/>
          </w:rPr>
          <w:t>liquidaciones@ospim.com.ar</w:t>
        </w:r>
      </w:hyperlink>
    </w:p>
    <w:p w14:paraId="5B79DE6F" w14:textId="77777777" w:rsidR="009F5DA0" w:rsidRDefault="007B1EBC">
      <w:pPr>
        <w:pStyle w:val="Textoindependiente"/>
        <w:spacing w:before="3" w:line="249" w:lineRule="auto"/>
      </w:pPr>
      <w:r>
        <w:rPr>
          <w:w w:val="105"/>
        </w:rPr>
        <w:t>Deberá ser un archivo por factura. El mismo debe contener la fecha de presentación, descripción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prestación,</w:t>
      </w:r>
      <w:r>
        <w:rPr>
          <w:spacing w:val="-10"/>
          <w:w w:val="105"/>
        </w:rPr>
        <w:t xml:space="preserve"> </w:t>
      </w:r>
      <w:r>
        <w:rPr>
          <w:w w:val="105"/>
        </w:rPr>
        <w:t>cantidad,</w:t>
      </w:r>
      <w:r>
        <w:rPr>
          <w:spacing w:val="-10"/>
          <w:w w:val="105"/>
        </w:rPr>
        <w:t xml:space="preserve"> </w:t>
      </w:r>
      <w:r>
        <w:rPr>
          <w:w w:val="105"/>
        </w:rPr>
        <w:t>valor</w:t>
      </w:r>
      <w:r>
        <w:rPr>
          <w:spacing w:val="-6"/>
          <w:w w:val="105"/>
        </w:rPr>
        <w:t xml:space="preserve"> </w:t>
      </w:r>
      <w:r>
        <w:rPr>
          <w:w w:val="105"/>
        </w:rPr>
        <w:t>unitario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prestación,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coseguros</w:t>
      </w:r>
      <w:proofErr w:type="spellEnd"/>
      <w:r>
        <w:rPr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respetar</w:t>
      </w:r>
      <w:r>
        <w:rPr>
          <w:spacing w:val="-5"/>
          <w:w w:val="105"/>
        </w:rPr>
        <w:t xml:space="preserve"> </w:t>
      </w:r>
      <w:r>
        <w:rPr>
          <w:w w:val="105"/>
        </w:rPr>
        <w:t>el orden de la documentación. Es</w:t>
      </w:r>
      <w:r>
        <w:rPr>
          <w:spacing w:val="-2"/>
          <w:w w:val="105"/>
        </w:rPr>
        <w:t xml:space="preserve"> </w:t>
      </w:r>
      <w:r>
        <w:rPr>
          <w:w w:val="105"/>
        </w:rPr>
        <w:t>imprescindible contar con estos datos en el detalle de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-2"/>
          <w:w w:val="105"/>
        </w:rPr>
        <w:t>factura.</w:t>
      </w:r>
    </w:p>
    <w:p w14:paraId="6D5741DB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debe</w:t>
      </w:r>
      <w:r>
        <w:rPr>
          <w:spacing w:val="-14"/>
          <w:w w:val="105"/>
        </w:rPr>
        <w:t xml:space="preserve"> </w:t>
      </w:r>
      <w:r>
        <w:rPr>
          <w:w w:val="105"/>
        </w:rPr>
        <w:t>facturar</w:t>
      </w:r>
      <w:r>
        <w:rPr>
          <w:spacing w:val="-8"/>
          <w:w w:val="105"/>
        </w:rPr>
        <w:t xml:space="preserve"> </w:t>
      </w:r>
      <w:r>
        <w:rPr>
          <w:w w:val="105"/>
        </w:rPr>
        <w:t>únicamente</w:t>
      </w:r>
      <w:r>
        <w:rPr>
          <w:spacing w:val="-8"/>
          <w:w w:val="105"/>
        </w:rPr>
        <w:t xml:space="preserve"> </w:t>
      </w:r>
      <w:r>
        <w:rPr>
          <w:w w:val="105"/>
        </w:rPr>
        <w:t>hasta</w:t>
      </w:r>
      <w:r>
        <w:rPr>
          <w:spacing w:val="-4"/>
          <w:w w:val="105"/>
        </w:rPr>
        <w:t xml:space="preserve"> </w:t>
      </w: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límite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dos</w:t>
      </w:r>
      <w:r>
        <w:rPr>
          <w:spacing w:val="-5"/>
          <w:w w:val="105"/>
        </w:rPr>
        <w:t xml:space="preserve"> </w:t>
      </w:r>
      <w:r>
        <w:rPr>
          <w:w w:val="105"/>
        </w:rPr>
        <w:t>meses en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misma</w:t>
      </w:r>
      <w:r>
        <w:rPr>
          <w:spacing w:val="-10"/>
          <w:w w:val="105"/>
        </w:rPr>
        <w:t xml:space="preserve"> </w:t>
      </w:r>
      <w:r>
        <w:rPr>
          <w:w w:val="105"/>
        </w:rPr>
        <w:t>factura,</w:t>
      </w:r>
      <w:r>
        <w:rPr>
          <w:spacing w:val="-7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caso contrario no serán aceptadas.</w:t>
      </w:r>
    </w:p>
    <w:p w14:paraId="4786603A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debe</w:t>
      </w:r>
      <w:r>
        <w:rPr>
          <w:spacing w:val="-14"/>
          <w:w w:val="105"/>
        </w:rPr>
        <w:t xml:space="preserve"> </w:t>
      </w:r>
      <w:r>
        <w:rPr>
          <w:w w:val="105"/>
        </w:rPr>
        <w:t>consultar</w:t>
      </w:r>
      <w:r>
        <w:rPr>
          <w:spacing w:val="-9"/>
          <w:w w:val="105"/>
        </w:rPr>
        <w:t xml:space="preserve"> </w:t>
      </w:r>
      <w:r>
        <w:rPr>
          <w:w w:val="105"/>
        </w:rPr>
        <w:t>dudas</w:t>
      </w:r>
      <w:r>
        <w:rPr>
          <w:spacing w:val="-6"/>
          <w:w w:val="105"/>
        </w:rPr>
        <w:t xml:space="preserve"> </w:t>
      </w:r>
      <w:r>
        <w:rPr>
          <w:w w:val="105"/>
        </w:rPr>
        <w:t>y/o</w:t>
      </w:r>
      <w:r>
        <w:rPr>
          <w:spacing w:val="-8"/>
          <w:w w:val="105"/>
        </w:rPr>
        <w:t xml:space="preserve"> </w:t>
      </w:r>
      <w:r>
        <w:rPr>
          <w:w w:val="105"/>
        </w:rPr>
        <w:t>inquietudes</w:t>
      </w:r>
      <w:r>
        <w:rPr>
          <w:spacing w:val="-6"/>
          <w:w w:val="105"/>
        </w:rPr>
        <w:t xml:space="preserve"> </w:t>
      </w:r>
      <w:r>
        <w:rPr>
          <w:w w:val="105"/>
        </w:rPr>
        <w:t>respecto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facturación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9"/>
          <w:w w:val="105"/>
        </w:rPr>
        <w:t xml:space="preserve"> </w:t>
      </w:r>
      <w:r>
        <w:rPr>
          <w:w w:val="105"/>
        </w:rPr>
        <w:t>siguiente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mail: </w:t>
      </w:r>
      <w:hyperlink r:id="rId9">
        <w:r>
          <w:rPr>
            <w:spacing w:val="-2"/>
            <w:w w:val="105"/>
          </w:rPr>
          <w:t>liquidaciones@ospim.com.ar</w:t>
        </w:r>
      </w:hyperlink>
    </w:p>
    <w:p w14:paraId="092659AE" w14:textId="77777777" w:rsidR="009F5DA0" w:rsidRDefault="009F5DA0">
      <w:pPr>
        <w:pStyle w:val="Textoindependiente"/>
        <w:spacing w:before="8"/>
        <w:ind w:left="0"/>
      </w:pPr>
    </w:p>
    <w:p w14:paraId="1F4B1C10" w14:textId="77777777" w:rsidR="009F5DA0" w:rsidRDefault="007B1EBC">
      <w:pPr>
        <w:pStyle w:val="Ttulo2"/>
        <w:spacing w:before="1"/>
      </w:pPr>
      <w:r>
        <w:t>DOCUMENTACION</w:t>
      </w:r>
      <w:r>
        <w:rPr>
          <w:spacing w:val="4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NORMATIVA</w:t>
      </w:r>
      <w:r>
        <w:rPr>
          <w:spacing w:val="39"/>
        </w:rPr>
        <w:t xml:space="preserve"> </w:t>
      </w:r>
      <w:r>
        <w:t>COMPLEMENTARIA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FACTURACION</w:t>
      </w:r>
      <w:r>
        <w:rPr>
          <w:spacing w:val="4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PRACTICAS</w:t>
      </w:r>
    </w:p>
    <w:p w14:paraId="1F805FF7" w14:textId="77777777" w:rsidR="009F5DA0" w:rsidRDefault="009F5DA0">
      <w:pPr>
        <w:pStyle w:val="Textoindependiente"/>
        <w:spacing w:before="21"/>
        <w:ind w:left="0"/>
        <w:rPr>
          <w:b/>
        </w:rPr>
      </w:pPr>
    </w:p>
    <w:p w14:paraId="1AEE4B84" w14:textId="77777777" w:rsidR="009F5DA0" w:rsidRDefault="007B1EBC">
      <w:pPr>
        <w:pStyle w:val="Textoindependiente"/>
        <w:spacing w:line="252" w:lineRule="auto"/>
        <w:ind w:right="285"/>
      </w:pPr>
      <w:r>
        <w:rPr>
          <w:w w:val="105"/>
        </w:rPr>
        <w:t>Todas las prácticas</w:t>
      </w:r>
      <w:r>
        <w:rPr>
          <w:spacing w:val="-3"/>
          <w:w w:val="105"/>
        </w:rPr>
        <w:t xml:space="preserve"> </w:t>
      </w:r>
      <w:r>
        <w:rPr>
          <w:w w:val="105"/>
        </w:rPr>
        <w:t>médicas y estudios complementarios</w:t>
      </w:r>
      <w:r>
        <w:rPr>
          <w:spacing w:val="-3"/>
          <w:w w:val="105"/>
        </w:rPr>
        <w:t xml:space="preserve"> </w:t>
      </w:r>
      <w:r>
        <w:rPr>
          <w:w w:val="105"/>
        </w:rPr>
        <w:t>facturados, deberán acompañarse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w w:val="105"/>
        </w:rPr>
        <w:t>conformidad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afiliado</w:t>
      </w:r>
      <w:r>
        <w:rPr>
          <w:spacing w:val="-9"/>
          <w:w w:val="105"/>
        </w:rPr>
        <w:t xml:space="preserve"> </w:t>
      </w:r>
      <w:r>
        <w:rPr>
          <w:w w:val="105"/>
        </w:rPr>
        <w:t>y</w:t>
      </w:r>
      <w:r>
        <w:rPr>
          <w:spacing w:val="-6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w w:val="105"/>
        </w:rPr>
        <w:t>informe</w:t>
      </w:r>
      <w:r>
        <w:rPr>
          <w:spacing w:val="-9"/>
          <w:w w:val="105"/>
        </w:rPr>
        <w:t xml:space="preserve"> </w:t>
      </w:r>
      <w:r>
        <w:rPr>
          <w:w w:val="105"/>
        </w:rPr>
        <w:t>médico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resultados </w:t>
      </w:r>
      <w:r>
        <w:rPr>
          <w:spacing w:val="-2"/>
          <w:w w:val="105"/>
        </w:rPr>
        <w:t>correspondientes.</w:t>
      </w:r>
    </w:p>
    <w:p w14:paraId="42D3D70D" w14:textId="77777777" w:rsidR="009F5DA0" w:rsidRDefault="009F5DA0">
      <w:pPr>
        <w:pStyle w:val="Textoindependiente"/>
        <w:spacing w:before="9"/>
        <w:ind w:left="0"/>
      </w:pPr>
    </w:p>
    <w:p w14:paraId="53EDEE3B" w14:textId="77777777" w:rsidR="009F5DA0" w:rsidRDefault="007B1EBC">
      <w:pPr>
        <w:pStyle w:val="Ttulo2"/>
      </w:pPr>
      <w:r>
        <w:rPr>
          <w:spacing w:val="-2"/>
          <w:w w:val="105"/>
        </w:rPr>
        <w:t>INTERNACIONES</w:t>
      </w:r>
    </w:p>
    <w:p w14:paraId="69D92579" w14:textId="77777777" w:rsidR="009F5DA0" w:rsidRDefault="009F5DA0">
      <w:pPr>
        <w:pStyle w:val="Textoindependiente"/>
        <w:spacing w:before="22"/>
        <w:ind w:left="0"/>
        <w:rPr>
          <w:b/>
        </w:rPr>
      </w:pPr>
    </w:p>
    <w:p w14:paraId="4A7F7D34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Deberá</w:t>
      </w:r>
      <w:r>
        <w:rPr>
          <w:spacing w:val="-10"/>
          <w:w w:val="105"/>
        </w:rPr>
        <w:t xml:space="preserve"> </w:t>
      </w:r>
      <w:r>
        <w:rPr>
          <w:w w:val="105"/>
        </w:rPr>
        <w:t>adjuntarse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autorización,</w:t>
      </w:r>
      <w:r>
        <w:rPr>
          <w:spacing w:val="-8"/>
          <w:w w:val="105"/>
        </w:rPr>
        <w:t xml:space="preserve"> </w:t>
      </w:r>
      <w:r>
        <w:rPr>
          <w:w w:val="105"/>
        </w:rPr>
        <w:t>con</w:t>
      </w:r>
      <w:r>
        <w:rPr>
          <w:spacing w:val="-8"/>
          <w:w w:val="105"/>
        </w:rPr>
        <w:t xml:space="preserve"> </w:t>
      </w:r>
      <w:r>
        <w:rPr>
          <w:w w:val="105"/>
        </w:rPr>
        <w:t>copia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historia</w:t>
      </w:r>
      <w:r>
        <w:rPr>
          <w:spacing w:val="-10"/>
          <w:w w:val="105"/>
        </w:rPr>
        <w:t xml:space="preserve"> </w:t>
      </w:r>
      <w:r>
        <w:rPr>
          <w:w w:val="105"/>
        </w:rPr>
        <w:t>clínica</w:t>
      </w:r>
      <w:r>
        <w:rPr>
          <w:spacing w:val="-4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hoja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enfermería</w:t>
      </w:r>
      <w:r>
        <w:rPr>
          <w:spacing w:val="-10"/>
          <w:w w:val="105"/>
        </w:rPr>
        <w:t xml:space="preserve"> </w:t>
      </w:r>
      <w:r>
        <w:rPr>
          <w:w w:val="105"/>
        </w:rPr>
        <w:t>del paciente, así como el correspondiente detalle de</w:t>
      </w:r>
      <w:r>
        <w:rPr>
          <w:spacing w:val="-7"/>
          <w:w w:val="105"/>
        </w:rPr>
        <w:t xml:space="preserve"> </w:t>
      </w:r>
      <w:r>
        <w:rPr>
          <w:w w:val="105"/>
        </w:rPr>
        <w:t>lo facturado. Sera motivo de débito</w:t>
      </w:r>
      <w:r>
        <w:rPr>
          <w:spacing w:val="-7"/>
          <w:w w:val="105"/>
        </w:rPr>
        <w:t xml:space="preserve"> </w:t>
      </w:r>
      <w:r>
        <w:rPr>
          <w:w w:val="105"/>
        </w:rPr>
        <w:t>y/o discusión la no denuncia en tiempo y forma de las internaciones.</w:t>
      </w:r>
    </w:p>
    <w:p w14:paraId="17F32376" w14:textId="77777777" w:rsidR="009F5DA0" w:rsidRDefault="007B1EBC">
      <w:pPr>
        <w:pStyle w:val="Textoindependiente"/>
        <w:spacing w:before="2" w:line="249" w:lineRule="auto"/>
      </w:pPr>
      <w:r>
        <w:rPr>
          <w:w w:val="105"/>
        </w:rPr>
        <w:t>Fotocopia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historia</w:t>
      </w:r>
      <w:r>
        <w:rPr>
          <w:spacing w:val="-13"/>
          <w:w w:val="105"/>
        </w:rPr>
        <w:t xml:space="preserve"> </w:t>
      </w:r>
      <w:r>
        <w:rPr>
          <w:w w:val="105"/>
        </w:rPr>
        <w:t>clínica</w:t>
      </w:r>
      <w:r>
        <w:rPr>
          <w:spacing w:val="-13"/>
          <w:w w:val="105"/>
        </w:rPr>
        <w:t xml:space="preserve"> </w:t>
      </w:r>
      <w:r>
        <w:rPr>
          <w:w w:val="105"/>
        </w:rPr>
        <w:t>completa,</w:t>
      </w:r>
      <w:r>
        <w:rPr>
          <w:spacing w:val="-10"/>
          <w:w w:val="105"/>
        </w:rPr>
        <w:t xml:space="preserve"> </w:t>
      </w:r>
      <w:r>
        <w:rPr>
          <w:w w:val="105"/>
        </w:rPr>
        <w:t>perfectamente</w:t>
      </w:r>
      <w:r>
        <w:rPr>
          <w:spacing w:val="-14"/>
          <w:w w:val="105"/>
        </w:rPr>
        <w:t xml:space="preserve"> </w:t>
      </w:r>
      <w:r>
        <w:rPr>
          <w:w w:val="105"/>
        </w:rPr>
        <w:t>legible,</w:t>
      </w:r>
      <w:r>
        <w:rPr>
          <w:spacing w:val="-14"/>
          <w:w w:val="105"/>
        </w:rPr>
        <w:t xml:space="preserve"> </w:t>
      </w:r>
      <w:r>
        <w:rPr>
          <w:w w:val="105"/>
        </w:rPr>
        <w:t>con</w:t>
      </w:r>
      <w:r>
        <w:rPr>
          <w:spacing w:val="-10"/>
          <w:w w:val="105"/>
        </w:rPr>
        <w:t xml:space="preserve"> </w:t>
      </w:r>
      <w:r>
        <w:rPr>
          <w:w w:val="105"/>
        </w:rPr>
        <w:t>una</w:t>
      </w:r>
      <w:r>
        <w:rPr>
          <w:spacing w:val="-7"/>
          <w:w w:val="105"/>
        </w:rPr>
        <w:t xml:space="preserve"> </w:t>
      </w:r>
      <w:r>
        <w:rPr>
          <w:w w:val="105"/>
        </w:rPr>
        <w:t>relación</w:t>
      </w:r>
      <w:r>
        <w:rPr>
          <w:spacing w:val="-10"/>
          <w:w w:val="105"/>
        </w:rPr>
        <w:t xml:space="preserve"> </w:t>
      </w:r>
      <w:r>
        <w:rPr>
          <w:w w:val="105"/>
        </w:rPr>
        <w:t>ordenada, detallada y</w:t>
      </w:r>
      <w:r>
        <w:rPr>
          <w:spacing w:val="-3"/>
          <w:w w:val="105"/>
        </w:rPr>
        <w:t xml:space="preserve"> </w:t>
      </w:r>
      <w:r>
        <w:rPr>
          <w:w w:val="105"/>
        </w:rPr>
        <w:t>cronológica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todos los datos. Deberá</w:t>
      </w:r>
      <w:r>
        <w:rPr>
          <w:spacing w:val="-2"/>
          <w:w w:val="105"/>
        </w:rPr>
        <w:t xml:space="preserve"> </w:t>
      </w:r>
      <w:r>
        <w:rPr>
          <w:w w:val="105"/>
        </w:rPr>
        <w:t>contar con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firma y</w:t>
      </w:r>
      <w:r>
        <w:rPr>
          <w:spacing w:val="-3"/>
          <w:w w:val="105"/>
        </w:rPr>
        <w:t xml:space="preserve"> </w:t>
      </w:r>
      <w:r>
        <w:rPr>
          <w:w w:val="105"/>
        </w:rPr>
        <w:t>sello del médico actuante, y las interconsultas de los especialistas.</w:t>
      </w:r>
    </w:p>
    <w:p w14:paraId="65A42B19" w14:textId="77777777" w:rsidR="009F5DA0" w:rsidRDefault="009F5DA0">
      <w:pPr>
        <w:pStyle w:val="Textoindependiente"/>
        <w:spacing w:before="10"/>
        <w:ind w:left="0"/>
      </w:pPr>
    </w:p>
    <w:p w14:paraId="661657FD" w14:textId="77777777" w:rsidR="009F5DA0" w:rsidRDefault="007B1EBC">
      <w:pPr>
        <w:pStyle w:val="Textoindependiente"/>
        <w:spacing w:line="249" w:lineRule="auto"/>
        <w:ind w:right="285"/>
      </w:pP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>evolución</w:t>
      </w:r>
      <w:r>
        <w:rPr>
          <w:spacing w:val="-10"/>
          <w:w w:val="105"/>
        </w:rPr>
        <w:t xml:space="preserve"> </w:t>
      </w:r>
      <w:r>
        <w:rPr>
          <w:w w:val="105"/>
        </w:rPr>
        <w:t>deberán</w:t>
      </w:r>
      <w:r>
        <w:rPr>
          <w:spacing w:val="-10"/>
          <w:w w:val="105"/>
        </w:rPr>
        <w:t xml:space="preserve"> </w:t>
      </w:r>
      <w:r>
        <w:rPr>
          <w:w w:val="105"/>
        </w:rPr>
        <w:t>consignarse</w:t>
      </w:r>
      <w:r>
        <w:rPr>
          <w:spacing w:val="-9"/>
          <w:w w:val="105"/>
        </w:rPr>
        <w:t xml:space="preserve"> </w:t>
      </w:r>
      <w:r>
        <w:rPr>
          <w:w w:val="105"/>
        </w:rPr>
        <w:t>los</w:t>
      </w:r>
      <w:r>
        <w:rPr>
          <w:spacing w:val="-7"/>
          <w:w w:val="105"/>
        </w:rPr>
        <w:t xml:space="preserve"> </w:t>
      </w:r>
      <w:r>
        <w:rPr>
          <w:w w:val="105"/>
        </w:rPr>
        <w:t>cambios</w:t>
      </w:r>
      <w:r>
        <w:rPr>
          <w:spacing w:val="-7"/>
          <w:w w:val="105"/>
        </w:rPr>
        <w:t xml:space="preserve"> </w:t>
      </w:r>
      <w:r>
        <w:rPr>
          <w:w w:val="105"/>
        </w:rPr>
        <w:t>operados</w:t>
      </w:r>
      <w:r>
        <w:rPr>
          <w:spacing w:val="-7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forma</w:t>
      </w:r>
      <w:r>
        <w:rPr>
          <w:spacing w:val="-6"/>
          <w:w w:val="105"/>
        </w:rPr>
        <w:t xml:space="preserve"> </w:t>
      </w:r>
      <w:r>
        <w:rPr>
          <w:w w:val="105"/>
        </w:rPr>
        <w:t>diaria,</w:t>
      </w:r>
      <w:r>
        <w:rPr>
          <w:spacing w:val="-14"/>
          <w:w w:val="105"/>
        </w:rPr>
        <w:t xml:space="preserve"> </w:t>
      </w:r>
      <w:r>
        <w:rPr>
          <w:w w:val="105"/>
        </w:rPr>
        <w:t>como</w:t>
      </w:r>
      <w:r>
        <w:rPr>
          <w:spacing w:val="-9"/>
          <w:w w:val="105"/>
        </w:rPr>
        <w:t xml:space="preserve"> </w:t>
      </w:r>
      <w:r>
        <w:rPr>
          <w:w w:val="105"/>
        </w:rPr>
        <w:t>también las indicaciones médicas, las hojas de enfermería,</w:t>
      </w:r>
      <w:r>
        <w:rPr>
          <w:spacing w:val="-1"/>
          <w:w w:val="105"/>
        </w:rPr>
        <w:t xml:space="preserve"> </w:t>
      </w:r>
      <w:r>
        <w:rPr>
          <w:w w:val="105"/>
        </w:rPr>
        <w:t>los protocolos quirúrgicos,</w:t>
      </w:r>
      <w:r>
        <w:rPr>
          <w:spacing w:val="-1"/>
          <w:w w:val="105"/>
        </w:rPr>
        <w:t xml:space="preserve"> </w:t>
      </w:r>
      <w:r>
        <w:rPr>
          <w:w w:val="105"/>
        </w:rPr>
        <w:t>anatomía patológica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anestesia,</w:t>
      </w:r>
      <w:r>
        <w:rPr>
          <w:spacing w:val="-12"/>
          <w:w w:val="105"/>
        </w:rPr>
        <w:t xml:space="preserve"> </w:t>
      </w:r>
      <w:r>
        <w:rPr>
          <w:w w:val="105"/>
        </w:rPr>
        <w:t>consentimientos</w:t>
      </w:r>
      <w:r>
        <w:rPr>
          <w:spacing w:val="-10"/>
          <w:w w:val="105"/>
        </w:rPr>
        <w:t xml:space="preserve"> </w:t>
      </w:r>
      <w:r>
        <w:rPr>
          <w:w w:val="105"/>
        </w:rPr>
        <w:t>informados,</w:t>
      </w:r>
      <w:r>
        <w:rPr>
          <w:spacing w:val="-11"/>
          <w:w w:val="105"/>
        </w:rPr>
        <w:t xml:space="preserve"> </w:t>
      </w:r>
      <w:r>
        <w:rPr>
          <w:w w:val="105"/>
        </w:rPr>
        <w:t>protocolos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estudios</w:t>
      </w:r>
      <w:r>
        <w:rPr>
          <w:spacing w:val="-14"/>
          <w:w w:val="105"/>
        </w:rPr>
        <w:t xml:space="preserve"> </w:t>
      </w:r>
      <w:r>
        <w:rPr>
          <w:w w:val="105"/>
        </w:rPr>
        <w:t>solicitados y epicrisis.</w:t>
      </w:r>
    </w:p>
    <w:p w14:paraId="023A730F" w14:textId="77777777" w:rsidR="009F5DA0" w:rsidRDefault="007B1EBC">
      <w:pPr>
        <w:pStyle w:val="Textoindependiente"/>
        <w:spacing w:before="6" w:line="252" w:lineRule="auto"/>
      </w:pP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w w:val="105"/>
        </w:rPr>
        <w:t>casos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partos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cesáreas</w:t>
      </w:r>
      <w:r>
        <w:rPr>
          <w:spacing w:val="-6"/>
          <w:w w:val="105"/>
        </w:rPr>
        <w:t xml:space="preserve"> </w:t>
      </w:r>
      <w:r>
        <w:rPr>
          <w:w w:val="105"/>
        </w:rPr>
        <w:t>también</w:t>
      </w:r>
      <w:r>
        <w:rPr>
          <w:spacing w:val="-9"/>
          <w:w w:val="105"/>
        </w:rPr>
        <w:t xml:space="preserve"> </w:t>
      </w:r>
      <w:r>
        <w:rPr>
          <w:w w:val="105"/>
        </w:rPr>
        <w:t>deberá</w:t>
      </w:r>
      <w:r>
        <w:rPr>
          <w:spacing w:val="-11"/>
          <w:w w:val="105"/>
        </w:rPr>
        <w:t xml:space="preserve"> </w:t>
      </w:r>
      <w:r>
        <w:rPr>
          <w:w w:val="105"/>
        </w:rPr>
        <w:t>adjuntarse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documentación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recién </w:t>
      </w:r>
      <w:r>
        <w:rPr>
          <w:spacing w:val="-2"/>
          <w:w w:val="105"/>
        </w:rPr>
        <w:t>nacido.</w:t>
      </w:r>
    </w:p>
    <w:p w14:paraId="175CBA61" w14:textId="77777777" w:rsidR="009F5DA0" w:rsidRDefault="007B1EBC">
      <w:pPr>
        <w:pStyle w:val="Textoindependiente"/>
        <w:spacing w:line="252" w:lineRule="auto"/>
        <w:ind w:right="285"/>
      </w:pPr>
      <w:r>
        <w:rPr>
          <w:w w:val="105"/>
        </w:rPr>
        <w:t>Registros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uso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medicamentos,</w:t>
      </w:r>
      <w:r>
        <w:rPr>
          <w:spacing w:val="-10"/>
          <w:w w:val="105"/>
        </w:rPr>
        <w:t xml:space="preserve"> </w:t>
      </w:r>
      <w:r>
        <w:rPr>
          <w:w w:val="105"/>
        </w:rPr>
        <w:t>material</w:t>
      </w:r>
      <w:r>
        <w:rPr>
          <w:spacing w:val="-13"/>
          <w:w w:val="105"/>
        </w:rPr>
        <w:t xml:space="preserve"> </w:t>
      </w:r>
      <w:r>
        <w:rPr>
          <w:w w:val="105"/>
        </w:rPr>
        <w:t>descartable,</w:t>
      </w:r>
      <w:r>
        <w:rPr>
          <w:spacing w:val="-11"/>
          <w:w w:val="105"/>
        </w:rPr>
        <w:t xml:space="preserve"> </w:t>
      </w:r>
      <w:r>
        <w:rPr>
          <w:w w:val="105"/>
        </w:rPr>
        <w:t>suturas,</w:t>
      </w:r>
      <w:r>
        <w:rPr>
          <w:spacing w:val="-10"/>
          <w:w w:val="105"/>
        </w:rPr>
        <w:t xml:space="preserve"> </w:t>
      </w:r>
      <w:r>
        <w:rPr>
          <w:w w:val="105"/>
        </w:rPr>
        <w:t>etc.,</w:t>
      </w:r>
      <w:r>
        <w:rPr>
          <w:spacing w:val="-1"/>
          <w:w w:val="105"/>
        </w:rPr>
        <w:t xml:space="preserve"> </w:t>
      </w:r>
      <w:r>
        <w:rPr>
          <w:w w:val="105"/>
        </w:rPr>
        <w:t>utilizados</w:t>
      </w:r>
      <w:r>
        <w:rPr>
          <w:spacing w:val="-9"/>
          <w:w w:val="105"/>
        </w:rPr>
        <w:t xml:space="preserve"> </w:t>
      </w:r>
      <w:r>
        <w:rPr>
          <w:w w:val="105"/>
        </w:rPr>
        <w:t>en quirófano con firma y sello del cirujano y responsable de enfermería.</w:t>
      </w:r>
    </w:p>
    <w:p w14:paraId="5B66C9FF" w14:textId="77777777" w:rsidR="009F5DA0" w:rsidRDefault="007B1EBC">
      <w:pPr>
        <w:pStyle w:val="Textoindependiente"/>
        <w:spacing w:line="247" w:lineRule="auto"/>
        <w:ind w:right="285" w:firstLine="50"/>
      </w:pPr>
      <w:r>
        <w:rPr>
          <w:w w:val="105"/>
        </w:rPr>
        <w:t>Registros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enfermería</w:t>
      </w:r>
      <w:r>
        <w:rPr>
          <w:spacing w:val="-11"/>
          <w:w w:val="105"/>
        </w:rPr>
        <w:t xml:space="preserve"> </w:t>
      </w:r>
      <w:r>
        <w:rPr>
          <w:w w:val="105"/>
        </w:rPr>
        <w:t>completos,</w:t>
      </w:r>
      <w:r>
        <w:rPr>
          <w:spacing w:val="-14"/>
          <w:w w:val="105"/>
        </w:rPr>
        <w:t xml:space="preserve"> </w:t>
      </w:r>
      <w:r>
        <w:rPr>
          <w:w w:val="105"/>
        </w:rPr>
        <w:t>sin</w:t>
      </w:r>
      <w:r>
        <w:rPr>
          <w:spacing w:val="-3"/>
          <w:w w:val="105"/>
        </w:rPr>
        <w:t xml:space="preserve"> </w:t>
      </w:r>
      <w:r>
        <w:rPr>
          <w:w w:val="105"/>
        </w:rPr>
        <w:t>enmiendas,</w:t>
      </w:r>
      <w:r>
        <w:rPr>
          <w:spacing w:val="-7"/>
          <w:w w:val="105"/>
        </w:rPr>
        <w:t xml:space="preserve"> </w:t>
      </w:r>
      <w:r>
        <w:rPr>
          <w:w w:val="105"/>
        </w:rPr>
        <w:t>letra</w:t>
      </w:r>
      <w:r>
        <w:rPr>
          <w:spacing w:val="-11"/>
          <w:w w:val="105"/>
        </w:rPr>
        <w:t xml:space="preserve"> </w:t>
      </w:r>
      <w:r>
        <w:rPr>
          <w:w w:val="105"/>
        </w:rPr>
        <w:t>legible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6"/>
          <w:w w:val="105"/>
        </w:rPr>
        <w:t xml:space="preserve"> </w:t>
      </w:r>
      <w:r>
        <w:rPr>
          <w:w w:val="105"/>
        </w:rPr>
        <w:t>las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firmas </w:t>
      </w:r>
      <w:r>
        <w:rPr>
          <w:spacing w:val="-2"/>
          <w:w w:val="105"/>
        </w:rPr>
        <w:t>correspondientes.</w:t>
      </w:r>
    </w:p>
    <w:p w14:paraId="1160134E" w14:textId="77777777" w:rsidR="009F5DA0" w:rsidRDefault="009F5DA0">
      <w:pPr>
        <w:pStyle w:val="Textoindependiente"/>
        <w:spacing w:line="247" w:lineRule="auto"/>
        <w:sectPr w:rsidR="009F5DA0">
          <w:pgSz w:w="12240" w:h="15840"/>
          <w:pgMar w:top="1680" w:right="1440" w:bottom="280" w:left="1440" w:header="720" w:footer="720" w:gutter="0"/>
          <w:cols w:space="720"/>
        </w:sectPr>
      </w:pPr>
    </w:p>
    <w:p w14:paraId="2DD15EBE" w14:textId="77777777" w:rsidR="009F5DA0" w:rsidRDefault="007B1EBC">
      <w:pPr>
        <w:pStyle w:val="Textoindependiente"/>
        <w:spacing w:before="43" w:line="252" w:lineRule="auto"/>
        <w:ind w:right="285"/>
      </w:pPr>
      <w:r>
        <w:rPr>
          <w:w w:val="105"/>
        </w:rPr>
        <w:lastRenderedPageBreak/>
        <w:t>Consentimiento</w:t>
      </w:r>
      <w:r>
        <w:rPr>
          <w:spacing w:val="-12"/>
          <w:w w:val="105"/>
        </w:rPr>
        <w:t xml:space="preserve"> </w:t>
      </w:r>
      <w:r>
        <w:rPr>
          <w:w w:val="105"/>
        </w:rPr>
        <w:t>Informado</w:t>
      </w:r>
      <w:r>
        <w:rPr>
          <w:spacing w:val="-7"/>
          <w:w w:val="105"/>
        </w:rPr>
        <w:t xml:space="preserve"> </w:t>
      </w:r>
      <w:r>
        <w:rPr>
          <w:w w:val="105"/>
        </w:rPr>
        <w:t>se</w:t>
      </w:r>
      <w:r>
        <w:rPr>
          <w:spacing w:val="-14"/>
          <w:w w:val="105"/>
        </w:rPr>
        <w:t xml:space="preserve"> </w:t>
      </w:r>
      <w:r>
        <w:rPr>
          <w:w w:val="105"/>
        </w:rPr>
        <w:t>adjuntará</w:t>
      </w:r>
      <w:r>
        <w:rPr>
          <w:spacing w:val="-12"/>
          <w:w w:val="105"/>
        </w:rPr>
        <w:t xml:space="preserve"> </w:t>
      </w:r>
      <w:r>
        <w:rPr>
          <w:w w:val="105"/>
        </w:rPr>
        <w:t>siempre</w:t>
      </w:r>
      <w:r>
        <w:rPr>
          <w:spacing w:val="-5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las</w:t>
      </w:r>
      <w:r>
        <w:rPr>
          <w:spacing w:val="-9"/>
          <w:w w:val="105"/>
        </w:rPr>
        <w:t xml:space="preserve"> </w:t>
      </w:r>
      <w:r>
        <w:rPr>
          <w:w w:val="105"/>
        </w:rPr>
        <w:t>internaciones</w:t>
      </w:r>
      <w:r>
        <w:rPr>
          <w:spacing w:val="-8"/>
          <w:w w:val="105"/>
        </w:rPr>
        <w:t xml:space="preserve"> </w:t>
      </w:r>
      <w:r>
        <w:rPr>
          <w:w w:val="105"/>
        </w:rPr>
        <w:t>tanto</w:t>
      </w:r>
      <w:r>
        <w:rPr>
          <w:spacing w:val="-10"/>
          <w:w w:val="105"/>
        </w:rPr>
        <w:t xml:space="preserve"> </w:t>
      </w:r>
      <w:r>
        <w:rPr>
          <w:w w:val="105"/>
        </w:rPr>
        <w:t>clínicas</w:t>
      </w:r>
      <w:r>
        <w:rPr>
          <w:spacing w:val="-13"/>
          <w:w w:val="105"/>
        </w:rPr>
        <w:t xml:space="preserve"> </w:t>
      </w:r>
      <w:r>
        <w:rPr>
          <w:w w:val="105"/>
        </w:rPr>
        <w:t>como en las intervenciones quirúrgicas.</w:t>
      </w:r>
    </w:p>
    <w:p w14:paraId="542C7CD5" w14:textId="77777777" w:rsidR="009F5DA0" w:rsidRDefault="007B1EBC">
      <w:pPr>
        <w:pStyle w:val="Textoindependiente"/>
        <w:spacing w:before="1" w:line="252" w:lineRule="auto"/>
      </w:pP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tratarse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internaciones</w:t>
      </w:r>
      <w:r>
        <w:rPr>
          <w:spacing w:val="-7"/>
          <w:w w:val="105"/>
        </w:rPr>
        <w:t xml:space="preserve"> </w:t>
      </w:r>
      <w:r>
        <w:rPr>
          <w:w w:val="105"/>
        </w:rPr>
        <w:t>por</w:t>
      </w:r>
      <w:r>
        <w:rPr>
          <w:spacing w:val="-10"/>
          <w:w w:val="105"/>
        </w:rPr>
        <w:t xml:space="preserve"> </w:t>
      </w:r>
      <w:r>
        <w:rPr>
          <w:w w:val="105"/>
        </w:rPr>
        <w:t>accidentes</w:t>
      </w:r>
      <w:r>
        <w:rPr>
          <w:spacing w:val="-7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vía</w:t>
      </w:r>
      <w:r>
        <w:rPr>
          <w:spacing w:val="-12"/>
          <w:w w:val="105"/>
        </w:rPr>
        <w:t xml:space="preserve"> </w:t>
      </w:r>
      <w:r>
        <w:rPr>
          <w:w w:val="105"/>
        </w:rPr>
        <w:t>pública</w:t>
      </w:r>
      <w:r>
        <w:rPr>
          <w:spacing w:val="-6"/>
          <w:w w:val="105"/>
        </w:rPr>
        <w:t xml:space="preserve"> </w:t>
      </w:r>
      <w:r>
        <w:rPr>
          <w:w w:val="105"/>
        </w:rPr>
        <w:t>deberá</w:t>
      </w:r>
      <w:r>
        <w:rPr>
          <w:spacing w:val="-6"/>
          <w:w w:val="105"/>
        </w:rPr>
        <w:t xml:space="preserve"> </w:t>
      </w:r>
      <w:r>
        <w:rPr>
          <w:w w:val="105"/>
        </w:rPr>
        <w:t>adjuntarse</w:t>
      </w:r>
      <w:r>
        <w:rPr>
          <w:spacing w:val="-14"/>
          <w:w w:val="105"/>
        </w:rPr>
        <w:t xml:space="preserve"> </w:t>
      </w:r>
      <w:r>
        <w:rPr>
          <w:w w:val="105"/>
        </w:rPr>
        <w:t>la documentación de la denuncia policial correspondiente.</w:t>
      </w:r>
    </w:p>
    <w:p w14:paraId="49BDE11A" w14:textId="77777777" w:rsidR="009F5DA0" w:rsidRDefault="009F5DA0">
      <w:pPr>
        <w:pStyle w:val="Textoindependiente"/>
        <w:spacing w:before="8"/>
        <w:ind w:left="0"/>
      </w:pPr>
    </w:p>
    <w:p w14:paraId="1471879A" w14:textId="77777777" w:rsidR="009F5DA0" w:rsidRDefault="007B1EBC">
      <w:pPr>
        <w:pStyle w:val="Textoindependiente"/>
        <w:spacing w:before="1" w:line="249" w:lineRule="auto"/>
        <w:ind w:right="285"/>
      </w:pPr>
      <w:r>
        <w:rPr>
          <w:w w:val="105"/>
        </w:rPr>
        <w:t>Para aquellos casos de</w:t>
      </w:r>
      <w:r>
        <w:rPr>
          <w:spacing w:val="-4"/>
          <w:w w:val="105"/>
        </w:rPr>
        <w:t xml:space="preserve"> </w:t>
      </w:r>
      <w:r>
        <w:rPr>
          <w:w w:val="105"/>
        </w:rPr>
        <w:t>internaciones mayores a los 20 (veinte) días, el prestador deberá realizar</w:t>
      </w:r>
      <w:r>
        <w:rPr>
          <w:spacing w:val="-14"/>
          <w:w w:val="105"/>
        </w:rPr>
        <w:t xml:space="preserve"> </w:t>
      </w:r>
      <w:r>
        <w:rPr>
          <w:w w:val="105"/>
        </w:rPr>
        <w:t>presentación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facturaciones</w:t>
      </w:r>
      <w:r>
        <w:rPr>
          <w:spacing w:val="-7"/>
          <w:w w:val="105"/>
        </w:rPr>
        <w:t xml:space="preserve"> </w:t>
      </w:r>
      <w:r>
        <w:rPr>
          <w:w w:val="105"/>
        </w:rPr>
        <w:t>parciales.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7"/>
          <w:w w:val="105"/>
        </w:rPr>
        <w:t xml:space="preserve"> </w:t>
      </w:r>
      <w:r>
        <w:rPr>
          <w:w w:val="105"/>
        </w:rPr>
        <w:t>mismos</w:t>
      </w:r>
      <w:r>
        <w:rPr>
          <w:spacing w:val="-7"/>
          <w:w w:val="105"/>
        </w:rPr>
        <w:t xml:space="preserve"> </w:t>
      </w:r>
      <w:r>
        <w:rPr>
          <w:w w:val="105"/>
        </w:rPr>
        <w:t>deberán</w:t>
      </w:r>
      <w:r>
        <w:rPr>
          <w:spacing w:val="-14"/>
          <w:w w:val="105"/>
        </w:rPr>
        <w:t xml:space="preserve"> </w:t>
      </w:r>
      <w:r>
        <w:rPr>
          <w:w w:val="105"/>
        </w:rPr>
        <w:t>adjuntar</w:t>
      </w:r>
      <w:r>
        <w:rPr>
          <w:spacing w:val="-10"/>
          <w:w w:val="105"/>
        </w:rPr>
        <w:t xml:space="preserve"> </w:t>
      </w:r>
      <w:r>
        <w:rPr>
          <w:w w:val="105"/>
        </w:rPr>
        <w:t>copia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 factura del corte anterior. En caso que el prestador no cumpla con este punto, la obra social puede dividir la facturación en dos partes y abonarla en dos meses.</w:t>
      </w:r>
    </w:p>
    <w:p w14:paraId="626BDAA9" w14:textId="77777777" w:rsidR="009F5DA0" w:rsidRDefault="009F5DA0">
      <w:pPr>
        <w:pStyle w:val="Textoindependiente"/>
        <w:spacing w:before="13"/>
        <w:ind w:left="0"/>
      </w:pPr>
    </w:p>
    <w:p w14:paraId="5EB07CAE" w14:textId="77777777" w:rsidR="009F5DA0" w:rsidRDefault="007B1EBC">
      <w:pPr>
        <w:pStyle w:val="Textoindependiente"/>
        <w:spacing w:line="252" w:lineRule="auto"/>
      </w:pPr>
      <w:r>
        <w:rPr>
          <w:w w:val="105"/>
        </w:rPr>
        <w:t>El prestador deberá presentar los troqueles originales/copias correspondientes a la medicación y/o insumos alimentarios que facture, así como cada uno de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los </w:t>
      </w:r>
      <w:proofErr w:type="spellStart"/>
      <w:r>
        <w:rPr>
          <w:w w:val="105"/>
        </w:rPr>
        <w:t>stickers</w:t>
      </w:r>
      <w:proofErr w:type="spellEnd"/>
      <w:r>
        <w:rPr>
          <w:w w:val="105"/>
        </w:rPr>
        <w:t xml:space="preserve"> originales</w:t>
      </w:r>
      <w:r>
        <w:rPr>
          <w:spacing w:val="-12"/>
          <w:w w:val="105"/>
        </w:rPr>
        <w:t xml:space="preserve"> </w:t>
      </w:r>
      <w:r>
        <w:rPr>
          <w:w w:val="105"/>
        </w:rPr>
        <w:t>utilizados,</w:t>
      </w:r>
      <w:r>
        <w:rPr>
          <w:spacing w:val="-9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caso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materiales</w:t>
      </w:r>
      <w:r>
        <w:rPr>
          <w:spacing w:val="-7"/>
          <w:w w:val="105"/>
        </w:rPr>
        <w:t xml:space="preserve"> </w:t>
      </w:r>
      <w:r>
        <w:rPr>
          <w:w w:val="105"/>
        </w:rPr>
        <w:t>descartables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w w:val="105"/>
        </w:rPr>
        <w:t>troquel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trazabilidad. Si</w:t>
      </w:r>
      <w:r>
        <w:rPr>
          <w:spacing w:val="-11"/>
          <w:w w:val="105"/>
        </w:rPr>
        <w:t xml:space="preserve"> </w:t>
      </w:r>
      <w:r>
        <w:rPr>
          <w:w w:val="105"/>
        </w:rPr>
        <w:t>no</w:t>
      </w:r>
      <w:r>
        <w:rPr>
          <w:spacing w:val="-10"/>
          <w:w w:val="105"/>
        </w:rPr>
        <w:t xml:space="preserve"> </w:t>
      </w:r>
      <w:r>
        <w:rPr>
          <w:w w:val="105"/>
        </w:rPr>
        <w:t>se envían,</w:t>
      </w:r>
      <w:r>
        <w:rPr>
          <w:spacing w:val="-3"/>
          <w:w w:val="105"/>
        </w:rPr>
        <w:t xml:space="preserve"> </w:t>
      </w:r>
      <w:r>
        <w:rPr>
          <w:w w:val="105"/>
        </w:rPr>
        <w:t>la obra social puede</w:t>
      </w:r>
      <w:r>
        <w:rPr>
          <w:spacing w:val="-4"/>
          <w:w w:val="105"/>
        </w:rPr>
        <w:t xml:space="preserve"> </w:t>
      </w:r>
      <w:r>
        <w:rPr>
          <w:w w:val="105"/>
        </w:rPr>
        <w:t>liquidar los medicamentos al valor más bajo del manual farmacéutico - 20%.</w:t>
      </w:r>
    </w:p>
    <w:p w14:paraId="33ABFFA5" w14:textId="77777777" w:rsidR="009F5DA0" w:rsidRDefault="007B1EBC">
      <w:pPr>
        <w:pStyle w:val="Textoindependiente"/>
        <w:spacing w:line="276" w:lineRule="exact"/>
      </w:pPr>
      <w:r>
        <w:rPr>
          <w:w w:val="105"/>
        </w:rPr>
        <w:t>Los</w:t>
      </w:r>
      <w:r>
        <w:rPr>
          <w:spacing w:val="-16"/>
          <w:w w:val="105"/>
        </w:rPr>
        <w:t xml:space="preserve"> </w:t>
      </w:r>
      <w:r>
        <w:rPr>
          <w:w w:val="105"/>
        </w:rPr>
        <w:t>valores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los</w:t>
      </w:r>
      <w:r>
        <w:rPr>
          <w:spacing w:val="-6"/>
          <w:w w:val="105"/>
        </w:rPr>
        <w:t xml:space="preserve"> </w:t>
      </w:r>
      <w:r>
        <w:rPr>
          <w:w w:val="105"/>
        </w:rPr>
        <w:t>medicamentos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spacing w:val="-13"/>
          <w:w w:val="105"/>
        </w:rPr>
        <w:t xml:space="preserve"> </w:t>
      </w:r>
      <w:r>
        <w:rPr>
          <w:w w:val="105"/>
        </w:rPr>
        <w:t>facturarán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valor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manual</w:t>
      </w:r>
      <w:r>
        <w:rPr>
          <w:spacing w:val="-4"/>
          <w:w w:val="105"/>
        </w:rPr>
        <w:t xml:space="preserve"> </w:t>
      </w:r>
      <w:r>
        <w:rPr>
          <w:w w:val="105"/>
        </w:rPr>
        <w:t>farmacéutico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20%</w:t>
      </w:r>
    </w:p>
    <w:p w14:paraId="687B2E03" w14:textId="77777777" w:rsidR="009F5DA0" w:rsidRDefault="009F5DA0">
      <w:pPr>
        <w:pStyle w:val="Textoindependiente"/>
        <w:spacing w:before="22"/>
        <w:ind w:left="0"/>
      </w:pPr>
    </w:p>
    <w:p w14:paraId="58A11775" w14:textId="77777777" w:rsidR="009F5DA0" w:rsidRDefault="007B1EBC">
      <w:pPr>
        <w:pStyle w:val="Textoindependiente"/>
        <w:spacing w:line="249" w:lineRule="auto"/>
        <w:ind w:right="342"/>
      </w:pPr>
      <w:r>
        <w:rPr>
          <w:w w:val="105"/>
        </w:rPr>
        <w:t>Se podrán facturar prestaciones cuya fecha de inicio sea de hasta 60 días previos a la recepción de</w:t>
      </w:r>
      <w:r>
        <w:rPr>
          <w:spacing w:val="-8"/>
          <w:w w:val="105"/>
        </w:rPr>
        <w:t xml:space="preserve"> </w:t>
      </w:r>
      <w:r>
        <w:rPr>
          <w:w w:val="105"/>
        </w:rPr>
        <w:t>la facturación, tanto para prestaciones</w:t>
      </w:r>
      <w:r>
        <w:rPr>
          <w:spacing w:val="-3"/>
          <w:w w:val="105"/>
        </w:rPr>
        <w:t xml:space="preserve"> </w:t>
      </w:r>
      <w:r>
        <w:rPr>
          <w:w w:val="105"/>
        </w:rPr>
        <w:t>ambulatorias</w:t>
      </w:r>
      <w:r>
        <w:rPr>
          <w:spacing w:val="-3"/>
          <w:w w:val="105"/>
        </w:rPr>
        <w:t xml:space="preserve"> </w:t>
      </w:r>
      <w:r>
        <w:rPr>
          <w:w w:val="105"/>
        </w:rPr>
        <w:t>e internaciones. Más allá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ese</w:t>
      </w:r>
      <w:r>
        <w:rPr>
          <w:spacing w:val="-6"/>
          <w:w w:val="105"/>
        </w:rPr>
        <w:t xml:space="preserve"> </w:t>
      </w:r>
      <w:r>
        <w:rPr>
          <w:w w:val="105"/>
        </w:rPr>
        <w:t>plazo,</w:t>
      </w:r>
      <w:r>
        <w:rPr>
          <w:spacing w:val="-5"/>
          <w:w w:val="105"/>
        </w:rPr>
        <w:t xml:space="preserve"> </w:t>
      </w:r>
      <w:r>
        <w:rPr>
          <w:w w:val="105"/>
        </w:rPr>
        <w:t>se</w:t>
      </w:r>
      <w:r>
        <w:rPr>
          <w:spacing w:val="-5"/>
          <w:w w:val="105"/>
        </w:rPr>
        <w:t xml:space="preserve"> </w:t>
      </w:r>
      <w:r>
        <w:rPr>
          <w:w w:val="105"/>
        </w:rPr>
        <w:t>considerará</w:t>
      </w:r>
      <w:r>
        <w:rPr>
          <w:spacing w:val="-9"/>
          <w:w w:val="105"/>
        </w:rPr>
        <w:t xml:space="preserve"> </w:t>
      </w:r>
      <w:r>
        <w:rPr>
          <w:w w:val="105"/>
        </w:rPr>
        <w:t>vencido</w:t>
      </w:r>
      <w:r>
        <w:rPr>
          <w:spacing w:val="-6"/>
          <w:w w:val="105"/>
        </w:rPr>
        <w:t xml:space="preserve"> </w:t>
      </w: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período</w:t>
      </w:r>
      <w:r>
        <w:rPr>
          <w:spacing w:val="-6"/>
          <w:w w:val="105"/>
        </w:rPr>
        <w:t xml:space="preserve"> </w:t>
      </w:r>
      <w:r>
        <w:rPr>
          <w:w w:val="105"/>
        </w:rPr>
        <w:t>para</w:t>
      </w:r>
      <w:r>
        <w:rPr>
          <w:spacing w:val="-9"/>
          <w:w w:val="105"/>
        </w:rPr>
        <w:t xml:space="preserve"> </w:t>
      </w:r>
      <w:r>
        <w:rPr>
          <w:w w:val="105"/>
        </w:rPr>
        <w:t>realizar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w w:val="105"/>
        </w:rPr>
        <w:t>facturación</w:t>
      </w:r>
      <w:r>
        <w:rPr>
          <w:spacing w:val="-12"/>
          <w:w w:val="105"/>
        </w:rPr>
        <w:t xml:space="preserve"> </w:t>
      </w:r>
      <w:r>
        <w:rPr>
          <w:w w:val="105"/>
        </w:rPr>
        <w:t>(fuera</w:t>
      </w:r>
      <w:r>
        <w:rPr>
          <w:spacing w:val="-9"/>
          <w:w w:val="105"/>
        </w:rPr>
        <w:t xml:space="preserve"> </w:t>
      </w:r>
      <w:r>
        <w:rPr>
          <w:w w:val="105"/>
        </w:rPr>
        <w:t>de término), por lo cual se procederá al débito</w:t>
      </w:r>
    </w:p>
    <w:p w14:paraId="370DD2B3" w14:textId="77777777" w:rsidR="009F5DA0" w:rsidRDefault="007B1EBC">
      <w:pPr>
        <w:pStyle w:val="Textoindependiente"/>
        <w:spacing w:before="6"/>
      </w:pP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factura.</w:t>
      </w:r>
    </w:p>
    <w:p w14:paraId="2858E5C9" w14:textId="77777777" w:rsidR="009F5DA0" w:rsidRDefault="009F5DA0">
      <w:pPr>
        <w:pStyle w:val="Textoindependiente"/>
        <w:spacing w:before="22"/>
        <w:ind w:left="0"/>
      </w:pPr>
    </w:p>
    <w:p w14:paraId="11546A64" w14:textId="77777777" w:rsidR="009F5DA0" w:rsidRDefault="009F5DA0">
      <w:pPr>
        <w:pStyle w:val="Textoindependiente"/>
        <w:spacing w:line="252" w:lineRule="auto"/>
        <w:sectPr w:rsidR="009F5DA0">
          <w:pgSz w:w="12240" w:h="15840"/>
          <w:pgMar w:top="1380" w:right="1440" w:bottom="280" w:left="1440" w:header="720" w:footer="720" w:gutter="0"/>
          <w:cols w:space="720"/>
        </w:sectPr>
      </w:pPr>
    </w:p>
    <w:p w14:paraId="509D506A" w14:textId="45B01399" w:rsidR="009F5DA0" w:rsidRDefault="009F5DA0" w:rsidP="007B1EBC">
      <w:pPr>
        <w:pStyle w:val="Ttulo1"/>
        <w:spacing w:before="26"/>
      </w:pPr>
    </w:p>
    <w:sectPr w:rsidR="009F5DA0">
      <w:pgSz w:w="12240" w:h="15840"/>
      <w:pgMar w:top="14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695E54"/>
    <w:multiLevelType w:val="hybridMultilevel"/>
    <w:tmpl w:val="0BAE96CA"/>
    <w:lvl w:ilvl="0" w:tplc="561275D0">
      <w:start w:val="1"/>
      <w:numFmt w:val="decimal"/>
      <w:lvlText w:val="%1."/>
      <w:lvlJc w:val="left"/>
      <w:pPr>
        <w:ind w:left="490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3"/>
        <w:szCs w:val="23"/>
        <w:lang w:val="es-ES" w:eastAsia="en-US" w:bidi="ar-SA"/>
      </w:rPr>
    </w:lvl>
    <w:lvl w:ilvl="1" w:tplc="474230E6">
      <w:numFmt w:val="bullet"/>
      <w:lvlText w:val="•"/>
      <w:lvlJc w:val="left"/>
      <w:pPr>
        <w:ind w:left="1386" w:hanging="231"/>
      </w:pPr>
      <w:rPr>
        <w:rFonts w:hint="default"/>
        <w:lang w:val="es-ES" w:eastAsia="en-US" w:bidi="ar-SA"/>
      </w:rPr>
    </w:lvl>
    <w:lvl w:ilvl="2" w:tplc="69B826E2">
      <w:numFmt w:val="bullet"/>
      <w:lvlText w:val="•"/>
      <w:lvlJc w:val="left"/>
      <w:pPr>
        <w:ind w:left="2272" w:hanging="231"/>
      </w:pPr>
      <w:rPr>
        <w:rFonts w:hint="default"/>
        <w:lang w:val="es-ES" w:eastAsia="en-US" w:bidi="ar-SA"/>
      </w:rPr>
    </w:lvl>
    <w:lvl w:ilvl="3" w:tplc="1EEEF220">
      <w:numFmt w:val="bullet"/>
      <w:lvlText w:val="•"/>
      <w:lvlJc w:val="left"/>
      <w:pPr>
        <w:ind w:left="3158" w:hanging="231"/>
      </w:pPr>
      <w:rPr>
        <w:rFonts w:hint="default"/>
        <w:lang w:val="es-ES" w:eastAsia="en-US" w:bidi="ar-SA"/>
      </w:rPr>
    </w:lvl>
    <w:lvl w:ilvl="4" w:tplc="363C17DA">
      <w:numFmt w:val="bullet"/>
      <w:lvlText w:val="•"/>
      <w:lvlJc w:val="left"/>
      <w:pPr>
        <w:ind w:left="4044" w:hanging="231"/>
      </w:pPr>
      <w:rPr>
        <w:rFonts w:hint="default"/>
        <w:lang w:val="es-ES" w:eastAsia="en-US" w:bidi="ar-SA"/>
      </w:rPr>
    </w:lvl>
    <w:lvl w:ilvl="5" w:tplc="608429B2">
      <w:numFmt w:val="bullet"/>
      <w:lvlText w:val="•"/>
      <w:lvlJc w:val="left"/>
      <w:pPr>
        <w:ind w:left="4930" w:hanging="231"/>
      </w:pPr>
      <w:rPr>
        <w:rFonts w:hint="default"/>
        <w:lang w:val="es-ES" w:eastAsia="en-US" w:bidi="ar-SA"/>
      </w:rPr>
    </w:lvl>
    <w:lvl w:ilvl="6" w:tplc="F3A46066">
      <w:numFmt w:val="bullet"/>
      <w:lvlText w:val="•"/>
      <w:lvlJc w:val="left"/>
      <w:pPr>
        <w:ind w:left="5816" w:hanging="231"/>
      </w:pPr>
      <w:rPr>
        <w:rFonts w:hint="default"/>
        <w:lang w:val="es-ES" w:eastAsia="en-US" w:bidi="ar-SA"/>
      </w:rPr>
    </w:lvl>
    <w:lvl w:ilvl="7" w:tplc="990E579A">
      <w:numFmt w:val="bullet"/>
      <w:lvlText w:val="•"/>
      <w:lvlJc w:val="left"/>
      <w:pPr>
        <w:ind w:left="6702" w:hanging="231"/>
      </w:pPr>
      <w:rPr>
        <w:rFonts w:hint="default"/>
        <w:lang w:val="es-ES" w:eastAsia="en-US" w:bidi="ar-SA"/>
      </w:rPr>
    </w:lvl>
    <w:lvl w:ilvl="8" w:tplc="04E8794C">
      <w:numFmt w:val="bullet"/>
      <w:lvlText w:val="•"/>
      <w:lvlJc w:val="left"/>
      <w:pPr>
        <w:ind w:left="7588" w:hanging="23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DA0"/>
    <w:rsid w:val="007B1EBC"/>
    <w:rsid w:val="008D631E"/>
    <w:rsid w:val="009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25ED1A"/>
  <w15:docId w15:val="{4B21BB8C-27E6-4FE4-9BB9-15EDA0DE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260"/>
      <w:outlineLvl w:val="0"/>
    </w:pPr>
    <w:rPr>
      <w:b/>
      <w:bCs/>
      <w:sz w:val="31"/>
      <w:szCs w:val="31"/>
    </w:rPr>
  </w:style>
  <w:style w:type="paragraph" w:styleId="Ttulo2">
    <w:name w:val="heading 2"/>
    <w:basedOn w:val="Normal"/>
    <w:uiPriority w:val="9"/>
    <w:unhideWhenUsed/>
    <w:qFormat/>
    <w:pPr>
      <w:ind w:left="260"/>
      <w:outlineLvl w:val="1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60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ind w:left="2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quidaciones@ospim.com.a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ternaciones@ospim.com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rnaciones@ospim.com.a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quidaciones@ospim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1625</Words>
  <Characters>8942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NORMAS OPERATIVAS</vt:lpstr>
    </vt:vector>
  </TitlesOfParts>
  <Company/>
  <LinksUpToDate>false</LinksUpToDate>
  <CharactersWithSpaces>10546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OPERATIVAS</dc:title>
  <dc:creator>Hernan</dc:creator>
  <cp:lastModifiedBy>directiva</cp:lastModifiedBy>
  <cp:revision>2</cp:revision>
  <dcterms:created xsi:type="dcterms:W3CDTF">2025-11-27T18:48:00Z</dcterms:created>
  <dcterms:modified xsi:type="dcterms:W3CDTF">2025-11-27T18:48:00Z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2025-11-27T00:00:00Z</vt:filetime>
  </property>
  <property fmtid="{D5CDD505-2E9C-101B-9397-08002B2CF9AE}" pid="5" name="Producer">
    <vt:lpwstr>www.ilovepdf.com</vt:lpwstr>
  </property>
</Properties>
</file>