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186" w:rsidRDefault="00050186">
      <w:pPr>
        <w:rPr>
          <w:lang w:val="es-MX"/>
        </w:rPr>
      </w:pPr>
      <w:bookmarkStart w:id="0" w:name="_GoBack"/>
      <w:bookmarkEnd w:id="0"/>
    </w:p>
    <w:p w:rsidR="00B0756B" w:rsidRDefault="00B0756B">
      <w:pPr>
        <w:rPr>
          <w:lang w:val="es-MX"/>
        </w:rPr>
      </w:pPr>
    </w:p>
    <w:p w:rsidR="00B0756B" w:rsidRDefault="00B0756B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</w:p>
    <w:p w:rsidR="00B0756B" w:rsidRDefault="00B0756B" w:rsidP="007B68B5">
      <w:pPr>
        <w:jc w:val="center"/>
        <w:rPr>
          <w:rFonts w:ascii="Arial" w:eastAsia="Times New Roman" w:hAnsi="Arial" w:cs="Arial"/>
          <w:b/>
          <w:color w:val="FF0000"/>
          <w:sz w:val="20"/>
          <w:szCs w:val="20"/>
        </w:rPr>
      </w:pPr>
      <w:r>
        <w:rPr>
          <w:rFonts w:ascii="Arial" w:eastAsia="Times New Roman" w:hAnsi="Arial" w:cs="Arial"/>
          <w:b/>
          <w:color w:val="FF0000"/>
          <w:sz w:val="20"/>
          <w:szCs w:val="20"/>
        </w:rPr>
        <w:t>IMESA</w:t>
      </w:r>
    </w:p>
    <w:p w:rsidR="00B0756B" w:rsidRDefault="00B0756B" w:rsidP="00B0756B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color w:val="FF0000"/>
          <w:sz w:val="20"/>
          <w:szCs w:val="20"/>
        </w:rPr>
        <w:tab/>
      </w:r>
    </w:p>
    <w:tbl>
      <w:tblPr>
        <w:tblW w:w="9782" w:type="dxa"/>
        <w:tblInd w:w="-4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870"/>
        <w:gridCol w:w="883"/>
        <w:gridCol w:w="939"/>
        <w:gridCol w:w="587"/>
        <w:gridCol w:w="728"/>
        <w:gridCol w:w="478"/>
        <w:gridCol w:w="806"/>
        <w:gridCol w:w="1655"/>
      </w:tblGrid>
      <w:tr w:rsidR="00B0756B" w:rsidTr="00CE1A2B">
        <w:trPr>
          <w:trHeight w:val="315"/>
        </w:trPr>
        <w:tc>
          <w:tcPr>
            <w:tcW w:w="28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Práctica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Codigo</w:t>
            </w:r>
          </w:p>
        </w:tc>
        <w:tc>
          <w:tcPr>
            <w:tcW w:w="607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ene-23</w:t>
            </w:r>
          </w:p>
        </w:tc>
      </w:tr>
      <w:tr w:rsidR="00B0756B" w:rsidTr="00CE1A2B">
        <w:trPr>
          <w:trHeight w:val="31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AEEF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OS.CARNE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OSPAT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OSMTyT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OSTV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OS.PEPEL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4DFE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OSEMM</w:t>
            </w:r>
          </w:p>
        </w:tc>
      </w:tr>
      <w:tr w:rsidR="00B0756B" w:rsidTr="00CE1A2B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Consulta Base (No especialista)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42.01.02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$ 450,00</w:t>
            </w:r>
          </w:p>
        </w:tc>
        <w:tc>
          <w:tcPr>
            <w:tcW w:w="519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$ 600,00</w:t>
            </w:r>
          </w:p>
        </w:tc>
      </w:tr>
      <w:tr w:rsidR="00B0756B" w:rsidTr="00CE1A2B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Consulta Especialista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42.01.01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$ 600,00</w:t>
            </w:r>
          </w:p>
        </w:tc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56B" w:rsidRDefault="00B0756B" w:rsidP="00CE1A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$ 1.000,00</w:t>
            </w:r>
          </w:p>
        </w:tc>
      </w:tr>
    </w:tbl>
    <w:p w:rsidR="00B0756B" w:rsidRDefault="00B0756B" w:rsidP="00B0756B">
      <w:pPr>
        <w:rPr>
          <w:rFonts w:ascii="Tahoma" w:hAnsi="Tahoma" w:cs="Tahoma"/>
        </w:rPr>
      </w:pPr>
    </w:p>
    <w:p w:rsidR="00B0756B" w:rsidRDefault="00B0756B" w:rsidP="00B0756B">
      <w:pPr>
        <w:rPr>
          <w:rFonts w:ascii="Tahoma" w:hAnsi="Tahoma" w:cs="Tahoma"/>
        </w:rPr>
      </w:pPr>
      <w:r>
        <w:rPr>
          <w:rFonts w:ascii="Tahoma" w:hAnsi="Tahoma" w:cs="Tahoma"/>
        </w:rPr>
        <w:t>Ordenes de Practica que tengan coseguros deberán ser abonado por el afiliado en el Prestador y descontado del valor del importe convenido al momento de facturar</w:t>
      </w:r>
    </w:p>
    <w:p w:rsidR="00B0756B" w:rsidRDefault="00B0756B" w:rsidP="00B0756B">
      <w:pPr>
        <w:rPr>
          <w:rFonts w:ascii="Tahoma" w:hAnsi="Tahoma" w:cs="Tahoma"/>
        </w:rPr>
      </w:pPr>
    </w:p>
    <w:p w:rsidR="00B0756B" w:rsidRDefault="00B0756B" w:rsidP="00B0756B">
      <w:pPr>
        <w:rPr>
          <w:rFonts w:ascii="Arial" w:eastAsia="Times New Roman" w:hAnsi="Arial" w:cs="Arial"/>
          <w:sz w:val="20"/>
          <w:szCs w:val="20"/>
        </w:rPr>
      </w:pPr>
    </w:p>
    <w:p w:rsidR="00B0756B" w:rsidRPr="00B0756B" w:rsidRDefault="00B0756B">
      <w:pPr>
        <w:rPr>
          <w:lang w:val="es-MX"/>
        </w:rPr>
      </w:pPr>
    </w:p>
    <w:sectPr w:rsidR="00B0756B" w:rsidRPr="00B075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6B"/>
    <w:rsid w:val="00050186"/>
    <w:rsid w:val="00467034"/>
    <w:rsid w:val="007B68B5"/>
    <w:rsid w:val="00B0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DF088AC-6809-41FF-9F3D-B0AC8166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2023-01-26T16:38:00Z</dcterms:created>
  <dcterms:modified xsi:type="dcterms:W3CDTF">2023-01-26T16:38:00Z</dcterms:modified>
</cp:coreProperties>
</file>